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15F6E" w14:textId="66BFA97D" w:rsidR="00654262" w:rsidRPr="000E5595" w:rsidRDefault="00423E93">
      <w:pPr>
        <w:jc w:val="both"/>
        <w:rPr>
          <w:rFonts w:ascii="Nunito" w:eastAsia="Nunito" w:hAnsi="Nunito" w:cs="Nunito"/>
          <w:b/>
          <w:sz w:val="28"/>
          <w:szCs w:val="28"/>
          <w:lang w:val="fr-CA"/>
        </w:rPr>
      </w:pPr>
      <w:r w:rsidRPr="000E5595">
        <w:rPr>
          <w:rFonts w:ascii="Nunito" w:eastAsia="Nunito" w:hAnsi="Nunito" w:cs="Nunito"/>
          <w:b/>
          <w:sz w:val="28"/>
          <w:szCs w:val="28"/>
          <w:lang w:val="fr-CA"/>
        </w:rPr>
        <w:t>Formulaire de manifestation d'intérêt (</w:t>
      </w:r>
      <w:r w:rsidR="000E5595">
        <w:rPr>
          <w:rFonts w:ascii="Nunito" w:eastAsia="Nunito" w:hAnsi="Nunito" w:cs="Nunito"/>
          <w:b/>
          <w:sz w:val="28"/>
          <w:szCs w:val="28"/>
          <w:lang w:val="fr-CA"/>
        </w:rPr>
        <w:t>FMI</w:t>
      </w:r>
      <w:r w:rsidRPr="000E5595">
        <w:rPr>
          <w:rFonts w:ascii="Nunito" w:eastAsia="Nunito" w:hAnsi="Nunito" w:cs="Nunito"/>
          <w:b/>
          <w:sz w:val="28"/>
          <w:szCs w:val="28"/>
          <w:lang w:val="fr-CA"/>
        </w:rPr>
        <w:t>) du conseil d'administration pour les nominations</w:t>
      </w:r>
    </w:p>
    <w:p w14:paraId="07A6DCED" w14:textId="7A39485A" w:rsidR="00654262" w:rsidRPr="000E5595" w:rsidRDefault="00423E93">
      <w:pPr>
        <w:shd w:val="clear" w:color="auto" w:fill="FFFFFF"/>
        <w:spacing w:after="380" w:line="240" w:lineRule="auto"/>
        <w:jc w:val="both"/>
        <w:rPr>
          <w:rFonts w:ascii="Nunito" w:eastAsia="Nunito" w:hAnsi="Nunito" w:cs="Nunito"/>
          <w:lang w:val="fr-CA"/>
        </w:rPr>
      </w:pPr>
      <w:r w:rsidRPr="000E5595">
        <w:rPr>
          <w:rFonts w:ascii="Nunito" w:eastAsia="Nunito" w:hAnsi="Nunito" w:cs="Nunito"/>
          <w:b/>
          <w:lang w:val="fr-CA"/>
        </w:rPr>
        <w:br/>
        <w:t xml:space="preserve">Composition du conseil d'administration de </w:t>
      </w:r>
      <w:r w:rsidR="0014640B" w:rsidRPr="000E5595">
        <w:rPr>
          <w:rFonts w:ascii="Nunito" w:eastAsia="Nunito" w:hAnsi="Nunito" w:cs="Nunito"/>
          <w:b/>
          <w:lang w:val="fr-CA"/>
        </w:rPr>
        <w:t>l’AAEPNE</w:t>
      </w:r>
    </w:p>
    <w:p w14:paraId="27761B09" w14:textId="14976A12" w:rsidR="00654262" w:rsidRPr="000E5595" w:rsidRDefault="00423E93">
      <w:pPr>
        <w:numPr>
          <w:ilvl w:val="0"/>
          <w:numId w:val="1"/>
        </w:numPr>
        <w:shd w:val="clear" w:color="auto" w:fill="FFFFFF"/>
        <w:spacing w:line="240" w:lineRule="auto"/>
        <w:rPr>
          <w:rFonts w:ascii="Nunito" w:eastAsia="Nunito" w:hAnsi="Nunito" w:cs="Nunito"/>
          <w:lang w:val="fr-CA"/>
        </w:rPr>
      </w:pPr>
      <w:r w:rsidRPr="000E5595">
        <w:rPr>
          <w:rFonts w:ascii="Nunito" w:eastAsia="Nunito" w:hAnsi="Nunito" w:cs="Nunito"/>
          <w:lang w:val="fr-CA"/>
        </w:rPr>
        <w:t>Onze directeurs</w:t>
      </w:r>
      <w:r w:rsidR="0014640B" w:rsidRPr="000E5595">
        <w:rPr>
          <w:rFonts w:ascii="Nunito" w:eastAsia="Nunito" w:hAnsi="Nunito" w:cs="Nunito"/>
          <w:lang w:val="fr-CA"/>
        </w:rPr>
        <w:t>(</w:t>
      </w:r>
      <w:proofErr w:type="spellStart"/>
      <w:r w:rsidR="0014640B" w:rsidRPr="000E5595">
        <w:rPr>
          <w:rFonts w:ascii="Nunito" w:eastAsia="Nunito" w:hAnsi="Nunito" w:cs="Nunito"/>
          <w:lang w:val="fr-CA"/>
        </w:rPr>
        <w:t>trices</w:t>
      </w:r>
      <w:proofErr w:type="spellEnd"/>
      <w:r w:rsidR="0014640B" w:rsidRPr="000E5595">
        <w:rPr>
          <w:rFonts w:ascii="Nunito" w:eastAsia="Nunito" w:hAnsi="Nunito" w:cs="Nunito"/>
          <w:lang w:val="fr-CA"/>
        </w:rPr>
        <w:t>)</w:t>
      </w:r>
      <w:r w:rsidRPr="000E5595">
        <w:rPr>
          <w:rFonts w:ascii="Nunito" w:eastAsia="Nunito" w:hAnsi="Nunito" w:cs="Nunito"/>
          <w:lang w:val="fr-CA"/>
        </w:rPr>
        <w:t xml:space="preserve"> élus : AVRCE (1), CBVRCE (1), CCRCE (2), CSAP (1), HRCE (3), SSRCE (1), SRCE (1), TCRCE (1)</w:t>
      </w:r>
    </w:p>
    <w:p w14:paraId="78F7DED0" w14:textId="4C914277" w:rsidR="00654262" w:rsidRPr="000E5595" w:rsidRDefault="00423E93">
      <w:pPr>
        <w:numPr>
          <w:ilvl w:val="0"/>
          <w:numId w:val="1"/>
        </w:numPr>
        <w:shd w:val="clear" w:color="auto" w:fill="FFFFFF"/>
        <w:spacing w:line="240" w:lineRule="auto"/>
        <w:rPr>
          <w:rFonts w:ascii="Nunito" w:eastAsia="Nunito" w:hAnsi="Nunito" w:cs="Nunito"/>
          <w:lang w:val="fr-CA"/>
        </w:rPr>
      </w:pPr>
      <w:r w:rsidRPr="000E5595">
        <w:rPr>
          <w:rFonts w:ascii="Nunito" w:eastAsia="Nunito" w:hAnsi="Nunito" w:cs="Nunito"/>
          <w:lang w:val="fr-CA"/>
        </w:rPr>
        <w:t xml:space="preserve">Un </w:t>
      </w:r>
      <w:r w:rsidR="0014640B" w:rsidRPr="000E5595">
        <w:rPr>
          <w:rFonts w:ascii="Nunito" w:eastAsia="Nunito" w:hAnsi="Nunito" w:cs="Nunito"/>
          <w:lang w:val="fr-CA"/>
        </w:rPr>
        <w:t>directeur(</w:t>
      </w:r>
      <w:proofErr w:type="spellStart"/>
      <w:r w:rsidR="0014640B" w:rsidRPr="000E5595">
        <w:rPr>
          <w:rFonts w:ascii="Nunito" w:eastAsia="Nunito" w:hAnsi="Nunito" w:cs="Nunito"/>
          <w:lang w:val="fr-CA"/>
        </w:rPr>
        <w:t>trice</w:t>
      </w:r>
      <w:proofErr w:type="spellEnd"/>
      <w:r w:rsidR="0014640B" w:rsidRPr="000E5595">
        <w:rPr>
          <w:rFonts w:ascii="Nunito" w:eastAsia="Nunito" w:hAnsi="Nunito" w:cs="Nunito"/>
          <w:lang w:val="fr-CA"/>
        </w:rPr>
        <w:t>)</w:t>
      </w:r>
      <w:r w:rsidRPr="000E5595">
        <w:rPr>
          <w:rFonts w:ascii="Nunito" w:eastAsia="Nunito" w:hAnsi="Nunito" w:cs="Nunito"/>
          <w:lang w:val="fr-CA"/>
        </w:rPr>
        <w:t xml:space="preserve"> nommé représentant les membres du </w:t>
      </w:r>
      <w:r w:rsidR="0014640B" w:rsidRPr="000E5595">
        <w:rPr>
          <w:rFonts w:ascii="Nunito" w:eastAsia="Nunito" w:hAnsi="Nunito" w:cs="Nunito"/>
          <w:lang w:val="fr-CA"/>
        </w:rPr>
        <w:t>L’AAEPNE</w:t>
      </w:r>
      <w:r w:rsidRPr="000E5595">
        <w:rPr>
          <w:rFonts w:ascii="Nunito" w:eastAsia="Nunito" w:hAnsi="Nunito" w:cs="Nunito"/>
          <w:lang w:val="fr-CA"/>
        </w:rPr>
        <w:t xml:space="preserve"> d'ascendance africaine</w:t>
      </w:r>
    </w:p>
    <w:p w14:paraId="582BDAC1" w14:textId="1CC50B69" w:rsidR="00654262" w:rsidRPr="000E5595" w:rsidRDefault="00423E93">
      <w:pPr>
        <w:numPr>
          <w:ilvl w:val="0"/>
          <w:numId w:val="1"/>
        </w:numPr>
        <w:shd w:val="clear" w:color="auto" w:fill="FFFFFF"/>
        <w:spacing w:line="240" w:lineRule="auto"/>
        <w:rPr>
          <w:rFonts w:ascii="Nunito" w:eastAsia="Nunito" w:hAnsi="Nunito" w:cs="Nunito"/>
          <w:lang w:val="fr-CA"/>
        </w:rPr>
      </w:pPr>
      <w:r w:rsidRPr="000E5595">
        <w:rPr>
          <w:rFonts w:ascii="Nunito" w:eastAsia="Nunito" w:hAnsi="Nunito" w:cs="Nunito"/>
          <w:lang w:val="fr-CA"/>
        </w:rPr>
        <w:t xml:space="preserve">Un </w:t>
      </w:r>
      <w:r w:rsidR="0014640B" w:rsidRPr="000E5595">
        <w:rPr>
          <w:rFonts w:ascii="Nunito" w:eastAsia="Nunito" w:hAnsi="Nunito" w:cs="Nunito"/>
          <w:lang w:val="fr-CA"/>
        </w:rPr>
        <w:t>directeur(</w:t>
      </w:r>
      <w:proofErr w:type="spellStart"/>
      <w:r w:rsidR="0014640B" w:rsidRPr="000E5595">
        <w:rPr>
          <w:rFonts w:ascii="Nunito" w:eastAsia="Nunito" w:hAnsi="Nunito" w:cs="Nunito"/>
          <w:lang w:val="fr-CA"/>
        </w:rPr>
        <w:t>trice</w:t>
      </w:r>
      <w:proofErr w:type="spellEnd"/>
      <w:r w:rsidR="0014640B" w:rsidRPr="000E5595">
        <w:rPr>
          <w:rFonts w:ascii="Nunito" w:eastAsia="Nunito" w:hAnsi="Nunito" w:cs="Nunito"/>
          <w:lang w:val="fr-CA"/>
        </w:rPr>
        <w:t>)</w:t>
      </w:r>
      <w:r w:rsidRPr="000E5595">
        <w:rPr>
          <w:rFonts w:ascii="Nunito" w:eastAsia="Nunito" w:hAnsi="Nunito" w:cs="Nunito"/>
          <w:lang w:val="fr-CA"/>
        </w:rPr>
        <w:t xml:space="preserve"> nommé représentant les membres de </w:t>
      </w:r>
      <w:r w:rsidR="0014640B" w:rsidRPr="000E5595">
        <w:rPr>
          <w:rFonts w:ascii="Nunito" w:eastAsia="Nunito" w:hAnsi="Nunito" w:cs="Nunito"/>
          <w:lang w:val="fr-CA"/>
        </w:rPr>
        <w:t>l’AAEPNE</w:t>
      </w:r>
      <w:r w:rsidRPr="000E5595">
        <w:rPr>
          <w:rFonts w:ascii="Nunito" w:eastAsia="Nunito" w:hAnsi="Nunito" w:cs="Nunito"/>
          <w:lang w:val="fr-CA"/>
        </w:rPr>
        <w:t xml:space="preserve"> d'ascendance autochtone</w:t>
      </w:r>
    </w:p>
    <w:p w14:paraId="25740E6F" w14:textId="0287C434" w:rsidR="00654262" w:rsidRPr="000E5595" w:rsidRDefault="00423E93">
      <w:pPr>
        <w:numPr>
          <w:ilvl w:val="0"/>
          <w:numId w:val="1"/>
        </w:numPr>
        <w:shd w:val="clear" w:color="auto" w:fill="FFFFFF"/>
        <w:spacing w:line="240" w:lineRule="auto"/>
        <w:rPr>
          <w:rFonts w:ascii="Nunito" w:eastAsia="Nunito" w:hAnsi="Nunito" w:cs="Nunito"/>
          <w:lang w:val="fr-CA"/>
        </w:rPr>
      </w:pPr>
      <w:r w:rsidRPr="000E5595">
        <w:rPr>
          <w:rFonts w:ascii="Nunito" w:eastAsia="Nunito" w:hAnsi="Nunito" w:cs="Nunito"/>
          <w:lang w:val="fr-CA"/>
        </w:rPr>
        <w:t>Jusqu'à quatre directeurs</w:t>
      </w:r>
      <w:r w:rsidR="0014640B" w:rsidRPr="000E5595">
        <w:rPr>
          <w:rFonts w:ascii="Nunito" w:eastAsia="Nunito" w:hAnsi="Nunito" w:cs="Nunito"/>
          <w:lang w:val="fr-CA"/>
        </w:rPr>
        <w:t>(</w:t>
      </w:r>
      <w:proofErr w:type="spellStart"/>
      <w:r w:rsidR="0014640B" w:rsidRPr="000E5595">
        <w:rPr>
          <w:rFonts w:ascii="Nunito" w:eastAsia="Nunito" w:hAnsi="Nunito" w:cs="Nunito"/>
          <w:lang w:val="fr-CA"/>
        </w:rPr>
        <w:t>trices</w:t>
      </w:r>
      <w:proofErr w:type="spellEnd"/>
      <w:r w:rsidR="0014640B" w:rsidRPr="000E5595">
        <w:rPr>
          <w:rFonts w:ascii="Nunito" w:eastAsia="Nunito" w:hAnsi="Nunito" w:cs="Nunito"/>
          <w:lang w:val="fr-CA"/>
        </w:rPr>
        <w:t>)</w:t>
      </w:r>
      <w:r w:rsidRPr="000E5595">
        <w:rPr>
          <w:rFonts w:ascii="Nunito" w:eastAsia="Nunito" w:hAnsi="Nunito" w:cs="Nunito"/>
          <w:lang w:val="fr-CA"/>
        </w:rPr>
        <w:t xml:space="preserve"> nommés pour refléter la diversité des membres : sexe, ascendance, expérience, compétences et rôles de direction actuels.</w:t>
      </w:r>
    </w:p>
    <w:p w14:paraId="705A7683" w14:textId="0D24A14B" w:rsidR="00654262" w:rsidRPr="000E5595" w:rsidRDefault="00423E93">
      <w:pPr>
        <w:numPr>
          <w:ilvl w:val="0"/>
          <w:numId w:val="1"/>
        </w:numPr>
        <w:shd w:val="clear" w:color="auto" w:fill="FFFFFF"/>
        <w:spacing w:line="240" w:lineRule="auto"/>
        <w:rPr>
          <w:rFonts w:ascii="Nunito" w:eastAsia="Nunito" w:hAnsi="Nunito" w:cs="Nunito"/>
          <w:lang w:val="fr-CA"/>
        </w:rPr>
      </w:pPr>
      <w:r w:rsidRPr="000E5595">
        <w:rPr>
          <w:rFonts w:ascii="Nunito" w:eastAsia="Nunito" w:hAnsi="Nunito" w:cs="Nunito"/>
          <w:lang w:val="fr-CA"/>
        </w:rPr>
        <w:t>Les postes d'administrateurs</w:t>
      </w:r>
      <w:r w:rsidR="0014640B" w:rsidRPr="000E5595">
        <w:rPr>
          <w:rFonts w:ascii="Nunito" w:eastAsia="Nunito" w:hAnsi="Nunito" w:cs="Nunito"/>
          <w:lang w:val="fr-CA"/>
        </w:rPr>
        <w:t>(</w:t>
      </w:r>
      <w:proofErr w:type="spellStart"/>
      <w:r w:rsidR="0014640B" w:rsidRPr="000E5595">
        <w:rPr>
          <w:rFonts w:ascii="Nunito" w:eastAsia="Nunito" w:hAnsi="Nunito" w:cs="Nunito"/>
          <w:lang w:val="fr-CA"/>
        </w:rPr>
        <w:t>trices</w:t>
      </w:r>
      <w:proofErr w:type="spellEnd"/>
      <w:r w:rsidR="0014640B" w:rsidRPr="000E5595">
        <w:rPr>
          <w:rFonts w:ascii="Nunito" w:eastAsia="Nunito" w:hAnsi="Nunito" w:cs="Nunito"/>
          <w:lang w:val="fr-CA"/>
        </w:rPr>
        <w:t>)</w:t>
      </w:r>
      <w:r w:rsidRPr="000E5595">
        <w:rPr>
          <w:rFonts w:ascii="Nunito" w:eastAsia="Nunito" w:hAnsi="Nunito" w:cs="Nunito"/>
          <w:lang w:val="fr-CA"/>
        </w:rPr>
        <w:t xml:space="preserve"> sont élus ou nommés pour un mandat de deux ans.</w:t>
      </w:r>
    </w:p>
    <w:p w14:paraId="598176A6" w14:textId="0C2D1D30" w:rsidR="00654262" w:rsidRPr="000E5595" w:rsidRDefault="00423E93">
      <w:pPr>
        <w:numPr>
          <w:ilvl w:val="0"/>
          <w:numId w:val="1"/>
        </w:numPr>
        <w:shd w:val="clear" w:color="auto" w:fill="FFFFFF"/>
        <w:spacing w:after="380" w:line="240" w:lineRule="auto"/>
        <w:rPr>
          <w:rFonts w:ascii="Nunito" w:eastAsia="Nunito" w:hAnsi="Nunito" w:cs="Nunito"/>
          <w:lang w:val="fr-CA"/>
        </w:rPr>
      </w:pPr>
      <w:r w:rsidRPr="000E5595">
        <w:rPr>
          <w:rFonts w:ascii="Nunito" w:eastAsia="Nunito" w:hAnsi="Nunito" w:cs="Nunito"/>
          <w:lang w:val="fr-CA"/>
        </w:rPr>
        <w:t>Les administrateurs</w:t>
      </w:r>
      <w:r w:rsidR="0014640B" w:rsidRPr="000E5595">
        <w:rPr>
          <w:rFonts w:ascii="Nunito" w:eastAsia="Nunito" w:hAnsi="Nunito" w:cs="Nunito"/>
          <w:lang w:val="fr-CA"/>
        </w:rPr>
        <w:t>(</w:t>
      </w:r>
      <w:proofErr w:type="spellStart"/>
      <w:r w:rsidR="0014640B" w:rsidRPr="000E5595">
        <w:rPr>
          <w:rFonts w:ascii="Nunito" w:eastAsia="Nunito" w:hAnsi="Nunito" w:cs="Nunito"/>
          <w:lang w:val="fr-CA"/>
        </w:rPr>
        <w:t>trices</w:t>
      </w:r>
      <w:proofErr w:type="spellEnd"/>
      <w:r w:rsidR="0014640B" w:rsidRPr="000E5595">
        <w:rPr>
          <w:rFonts w:ascii="Nunito" w:eastAsia="Nunito" w:hAnsi="Nunito" w:cs="Nunito"/>
          <w:lang w:val="fr-CA"/>
        </w:rPr>
        <w:t>)</w:t>
      </w:r>
      <w:r w:rsidRPr="000E5595">
        <w:rPr>
          <w:rFonts w:ascii="Nunito" w:eastAsia="Nunito" w:hAnsi="Nunito" w:cs="Nunito"/>
          <w:lang w:val="fr-CA"/>
        </w:rPr>
        <w:t xml:space="preserve"> doivent être des membres permanents et actifs de </w:t>
      </w:r>
      <w:r w:rsidR="0014640B" w:rsidRPr="000E5595">
        <w:rPr>
          <w:rFonts w:ascii="Nunito" w:eastAsia="Nunito" w:hAnsi="Nunito" w:cs="Nunito"/>
          <w:lang w:val="fr-CA"/>
        </w:rPr>
        <w:t>l’AAEPNE</w:t>
      </w:r>
      <w:r w:rsidRPr="000E5595">
        <w:rPr>
          <w:rFonts w:ascii="Nunito" w:eastAsia="Nunito" w:hAnsi="Nunito" w:cs="Nunito"/>
          <w:lang w:val="fr-CA"/>
        </w:rPr>
        <w:t>.</w:t>
      </w:r>
    </w:p>
    <w:p w14:paraId="56B1B045" w14:textId="77777777" w:rsidR="00654262" w:rsidRPr="000E5595" w:rsidRDefault="00423E93">
      <w:pPr>
        <w:spacing w:line="240" w:lineRule="auto"/>
        <w:jc w:val="both"/>
        <w:rPr>
          <w:rFonts w:ascii="Nunito" w:eastAsia="Nunito" w:hAnsi="Nunito" w:cs="Nunito"/>
          <w:b/>
          <w:lang w:val="fr-CA"/>
        </w:rPr>
      </w:pPr>
      <w:r w:rsidRPr="000E5595">
        <w:rPr>
          <w:rFonts w:ascii="Nunito" w:eastAsia="Nunito" w:hAnsi="Nunito" w:cs="Nunito"/>
          <w:b/>
          <w:lang w:val="fr-CA"/>
        </w:rPr>
        <w:t>2024 Nominations au conseil d'administration</w:t>
      </w:r>
    </w:p>
    <w:p w14:paraId="79C42B78" w14:textId="77777777" w:rsidR="00654262" w:rsidRPr="000E5595" w:rsidRDefault="00423E93">
      <w:pPr>
        <w:spacing w:line="240" w:lineRule="auto"/>
        <w:jc w:val="both"/>
        <w:rPr>
          <w:rFonts w:ascii="Nunito" w:eastAsia="Nunito" w:hAnsi="Nunito" w:cs="Nunito"/>
          <w:lang w:val="fr-CA"/>
        </w:rPr>
      </w:pPr>
      <w:r w:rsidRPr="000E5595">
        <w:rPr>
          <w:rFonts w:ascii="Nunito" w:eastAsia="Nunito" w:hAnsi="Nunito" w:cs="Nunito"/>
          <w:lang w:val="fr-CA"/>
        </w:rPr>
        <w:br/>
        <w:t xml:space="preserve"> Cette année, jusqu'à </w:t>
      </w:r>
      <w:r w:rsidRPr="000E5595">
        <w:rPr>
          <w:rFonts w:ascii="Nunito" w:eastAsia="Nunito" w:hAnsi="Nunito" w:cs="Nunito"/>
          <w:b/>
          <w:lang w:val="fr-CA"/>
        </w:rPr>
        <w:t xml:space="preserve">trois </w:t>
      </w:r>
      <w:r w:rsidRPr="000E5595">
        <w:rPr>
          <w:rFonts w:ascii="Nunito" w:eastAsia="Nunito" w:hAnsi="Nunito" w:cs="Nunito"/>
          <w:lang w:val="fr-CA"/>
        </w:rPr>
        <w:t xml:space="preserve">sièges du conseil d'administration sont à pourvoir. </w:t>
      </w:r>
    </w:p>
    <w:p w14:paraId="75C483B7" w14:textId="70A10173" w:rsidR="00654262" w:rsidRPr="000E5595" w:rsidRDefault="00423E93">
      <w:pPr>
        <w:numPr>
          <w:ilvl w:val="0"/>
          <w:numId w:val="1"/>
        </w:numPr>
        <w:shd w:val="clear" w:color="auto" w:fill="FFFFFF"/>
        <w:spacing w:line="240" w:lineRule="auto"/>
        <w:jc w:val="both"/>
        <w:rPr>
          <w:rFonts w:ascii="Nunito" w:eastAsia="Nunito" w:hAnsi="Nunito" w:cs="Nunito"/>
          <w:lang w:val="fr-CA"/>
        </w:rPr>
      </w:pPr>
      <w:r w:rsidRPr="000E5595">
        <w:rPr>
          <w:rFonts w:ascii="Nunito" w:eastAsia="Nunito" w:hAnsi="Nunito" w:cs="Nunito"/>
          <w:lang w:val="fr-CA"/>
        </w:rPr>
        <w:t>Jusqu'à trois directeurs</w:t>
      </w:r>
      <w:r w:rsidR="0014640B" w:rsidRPr="000E5595">
        <w:rPr>
          <w:rFonts w:ascii="Nunito" w:eastAsia="Nunito" w:hAnsi="Nunito" w:cs="Nunito"/>
          <w:lang w:val="fr-CA"/>
        </w:rPr>
        <w:t>(</w:t>
      </w:r>
      <w:proofErr w:type="spellStart"/>
      <w:r w:rsidR="0014640B" w:rsidRPr="000E5595">
        <w:rPr>
          <w:rFonts w:ascii="Nunito" w:eastAsia="Nunito" w:hAnsi="Nunito" w:cs="Nunito"/>
          <w:lang w:val="fr-CA"/>
        </w:rPr>
        <w:t>trices</w:t>
      </w:r>
      <w:proofErr w:type="spellEnd"/>
      <w:r w:rsidR="0014640B" w:rsidRPr="000E5595">
        <w:rPr>
          <w:rFonts w:ascii="Nunito" w:eastAsia="Nunito" w:hAnsi="Nunito" w:cs="Nunito"/>
          <w:lang w:val="fr-CA"/>
        </w:rPr>
        <w:t>)</w:t>
      </w:r>
      <w:r w:rsidRPr="000E5595">
        <w:rPr>
          <w:rFonts w:ascii="Nunito" w:eastAsia="Nunito" w:hAnsi="Nunito" w:cs="Nunito"/>
          <w:lang w:val="fr-CA"/>
        </w:rPr>
        <w:t xml:space="preserve"> nommés pour refléter la diversité des membres : sexe, ascendance, expérience, compétences et rôles de direction actuels.</w:t>
      </w:r>
    </w:p>
    <w:p w14:paraId="0EFDFDB1" w14:textId="77777777" w:rsidR="002114A1" w:rsidRPr="000E5595" w:rsidRDefault="002114A1" w:rsidP="002114A1">
      <w:pPr>
        <w:spacing w:line="240" w:lineRule="auto"/>
        <w:jc w:val="both"/>
        <w:rPr>
          <w:rFonts w:ascii="Nunito" w:eastAsia="Nunito" w:hAnsi="Nunito" w:cs="Nunito"/>
          <w:lang w:val="fr-CA"/>
        </w:rPr>
      </w:pPr>
    </w:p>
    <w:p w14:paraId="40FA2CAB" w14:textId="77016DB6" w:rsidR="00654262" w:rsidRPr="000E5595" w:rsidRDefault="00423E93">
      <w:pPr>
        <w:spacing w:line="240" w:lineRule="auto"/>
        <w:jc w:val="both"/>
        <w:rPr>
          <w:rFonts w:ascii="Nunito" w:eastAsia="Nunito" w:hAnsi="Nunito" w:cs="Nunito"/>
          <w:lang w:val="fr-CA"/>
        </w:rPr>
      </w:pPr>
      <w:r w:rsidRPr="000E5595">
        <w:rPr>
          <w:rFonts w:ascii="Nunito" w:eastAsia="Nunito" w:hAnsi="Nunito" w:cs="Nunito"/>
          <w:b/>
          <w:color w:val="FF0000"/>
          <w:lang w:val="fr-CA"/>
        </w:rPr>
        <w:t xml:space="preserve">La date limite de réception des formulaires de manifestation d'intérêt (EOI) est fixée au </w:t>
      </w:r>
      <w:r w:rsidR="00C66B8F">
        <w:rPr>
          <w:rFonts w:ascii="Nunito" w:eastAsia="Nunito" w:hAnsi="Nunito" w:cs="Nunito"/>
          <w:b/>
          <w:color w:val="FF0000"/>
          <w:lang w:val="fr-CA"/>
        </w:rPr>
        <w:t>Mercredi 18</w:t>
      </w:r>
      <w:r w:rsidRPr="000E5595">
        <w:rPr>
          <w:rFonts w:ascii="Nunito" w:eastAsia="Nunito" w:hAnsi="Nunito" w:cs="Nunito"/>
          <w:b/>
          <w:color w:val="FF0000"/>
          <w:lang w:val="fr-CA"/>
        </w:rPr>
        <w:t xml:space="preserve"> septembre 2024 (20h00). </w:t>
      </w:r>
      <w:r w:rsidRPr="000E5595">
        <w:rPr>
          <w:rFonts w:ascii="Nunito" w:eastAsia="Nunito" w:hAnsi="Nunito" w:cs="Nunito"/>
          <w:lang w:val="fr-CA"/>
        </w:rPr>
        <w:t xml:space="preserve"> Un courriel de confirmation sera envoyé pour accuser réception dans les 24 heures. Seuls les formulaires de manifestation d'intérêt reçus avant la date limite seront acceptés. Les informations ci-dessous </w:t>
      </w:r>
      <w:r w:rsidRPr="000E5595">
        <w:rPr>
          <w:rFonts w:ascii="Nunito" w:eastAsia="Nunito" w:hAnsi="Nunito" w:cs="Nunito"/>
          <w:b/>
          <w:lang w:val="fr-CA"/>
        </w:rPr>
        <w:t xml:space="preserve">TELLES QUE SOUMISES </w:t>
      </w:r>
      <w:r w:rsidRPr="000E5595">
        <w:rPr>
          <w:rFonts w:ascii="Nunito" w:eastAsia="Nunito" w:hAnsi="Nunito" w:cs="Nunito"/>
          <w:lang w:val="fr-CA"/>
        </w:rPr>
        <w:t>sur le formulaire de manifestation d'intérêt seront utilisées par le comité des candidatures et des élections. Un courriel ne comportant pas de formulaire de manifestation d'intérêt en pièce jointe sera déclaré invalide. Pour plus de clarté, un candidat</w:t>
      </w:r>
      <w:r w:rsidR="0014640B" w:rsidRPr="000E5595">
        <w:rPr>
          <w:rFonts w:ascii="Nunito" w:eastAsia="Nunito" w:hAnsi="Nunito" w:cs="Nunito"/>
          <w:lang w:val="fr-CA"/>
        </w:rPr>
        <w:t>(e)</w:t>
      </w:r>
      <w:r w:rsidRPr="000E5595">
        <w:rPr>
          <w:rFonts w:ascii="Nunito" w:eastAsia="Nunito" w:hAnsi="Nunito" w:cs="Nunito"/>
          <w:lang w:val="fr-CA"/>
        </w:rPr>
        <w:t xml:space="preserve"> n'est tenu de remplir que les rubriques "Nom", "Fonction administrative actuelle" et "Région/Conseil scolaire" et de signer et dater le formulaire de manifestation d'intérêt pour qu'il soit complet. Les autres informations collectées sur le formulaire sont destinées à aider les candidats à se présenter au comité, mais il n'est pas nécessaire de les compléter pour que le formulaire de manifestation d'intérêt soit valide.</w:t>
      </w:r>
    </w:p>
    <w:p w14:paraId="58906CE5" w14:textId="77777777" w:rsidR="002114A1" w:rsidRPr="000E5595" w:rsidRDefault="002114A1" w:rsidP="002114A1">
      <w:pPr>
        <w:spacing w:line="240" w:lineRule="auto"/>
        <w:jc w:val="both"/>
        <w:rPr>
          <w:rFonts w:ascii="Nunito" w:eastAsia="Nunito" w:hAnsi="Nunito" w:cs="Nunito"/>
          <w:lang w:val="fr-CA"/>
        </w:rPr>
      </w:pPr>
      <w:r w:rsidRPr="000E5595">
        <w:rPr>
          <w:rFonts w:ascii="Nunito" w:eastAsia="Nunito" w:hAnsi="Nunito" w:cs="Nunito"/>
          <w:lang w:val="fr-CA"/>
        </w:rPr>
        <w:t xml:space="preserve"> </w:t>
      </w:r>
    </w:p>
    <w:p w14:paraId="37AE5FB0" w14:textId="77777777" w:rsidR="00654262" w:rsidRPr="000E5595" w:rsidRDefault="00423E93">
      <w:pPr>
        <w:spacing w:line="240" w:lineRule="auto"/>
        <w:jc w:val="both"/>
        <w:rPr>
          <w:rFonts w:ascii="Nunito" w:eastAsia="Nunito" w:hAnsi="Nunito" w:cs="Nunito"/>
          <w:b/>
          <w:color w:val="FF0000"/>
          <w:lang w:val="fr-CA"/>
        </w:rPr>
      </w:pPr>
      <w:r w:rsidRPr="000E5595">
        <w:rPr>
          <w:rFonts w:ascii="Nunito" w:eastAsia="Nunito" w:hAnsi="Nunito" w:cs="Nunito"/>
          <w:b/>
          <w:color w:val="FF0000"/>
          <w:lang w:val="fr-CA"/>
        </w:rPr>
        <w:t>Veuillez faire preuve de prudence dans la préparation et la soumission de votre formulaire d'expression d'intérêt.</w:t>
      </w:r>
    </w:p>
    <w:p w14:paraId="3799BC41" w14:textId="77777777" w:rsidR="002114A1" w:rsidRPr="000E5595" w:rsidRDefault="002114A1" w:rsidP="002114A1">
      <w:pPr>
        <w:spacing w:line="240" w:lineRule="auto"/>
        <w:jc w:val="both"/>
        <w:rPr>
          <w:rFonts w:ascii="Nunito" w:eastAsia="Nunito" w:hAnsi="Nunito" w:cs="Nunito"/>
          <w:lang w:val="fr-CA"/>
        </w:rPr>
      </w:pPr>
      <w:r w:rsidRPr="000E5595">
        <w:rPr>
          <w:rFonts w:ascii="Nunito" w:eastAsia="Nunito" w:hAnsi="Nunito" w:cs="Nunito"/>
          <w:lang w:val="fr-CA"/>
        </w:rPr>
        <w:t xml:space="preserve"> </w:t>
      </w:r>
    </w:p>
    <w:p w14:paraId="1FD7D0DF" w14:textId="726C53E5" w:rsidR="00654262" w:rsidRPr="000E5595" w:rsidRDefault="00423E93">
      <w:pPr>
        <w:spacing w:line="240" w:lineRule="auto"/>
        <w:jc w:val="both"/>
        <w:rPr>
          <w:rFonts w:ascii="Nunito" w:eastAsia="Nunito" w:hAnsi="Nunito" w:cs="Nunito"/>
          <w:lang w:val="fr-CA"/>
        </w:rPr>
      </w:pPr>
      <w:r w:rsidRPr="000E5595">
        <w:rPr>
          <w:rFonts w:ascii="Nunito" w:eastAsia="Nunito" w:hAnsi="Nunito" w:cs="Nunito"/>
          <w:lang w:val="fr-CA"/>
        </w:rPr>
        <w:lastRenderedPageBreak/>
        <w:t xml:space="preserve">Pour toute question concernant le conseil d'administration de </w:t>
      </w:r>
      <w:r w:rsidR="0014640B" w:rsidRPr="000E5595">
        <w:rPr>
          <w:rFonts w:ascii="Nunito" w:eastAsia="Nunito" w:hAnsi="Nunito" w:cs="Nunito"/>
          <w:lang w:val="fr-CA"/>
        </w:rPr>
        <w:t>l’AAEPNE</w:t>
      </w:r>
      <w:r w:rsidRPr="000E5595">
        <w:rPr>
          <w:rFonts w:ascii="Nunito" w:eastAsia="Nunito" w:hAnsi="Nunito" w:cs="Nunito"/>
          <w:lang w:val="fr-CA"/>
        </w:rPr>
        <w:t xml:space="preserve"> ou la procédure d'expression d'intérêt, veuillez contacter le </w:t>
      </w:r>
      <w:r w:rsidR="0014640B" w:rsidRPr="000E5595">
        <w:rPr>
          <w:rFonts w:ascii="Nunito" w:eastAsia="Nunito" w:hAnsi="Nunito" w:cs="Nunito"/>
          <w:lang w:val="fr-CA"/>
        </w:rPr>
        <w:t xml:space="preserve">Directeur </w:t>
      </w:r>
      <w:proofErr w:type="gramStart"/>
      <w:r w:rsidRPr="000E5595">
        <w:rPr>
          <w:rFonts w:ascii="Nunito" w:eastAsia="Nunito" w:hAnsi="Nunito" w:cs="Nunito"/>
          <w:lang w:val="fr-CA"/>
        </w:rPr>
        <w:t>exécutif</w:t>
      </w:r>
      <w:proofErr w:type="gramEnd"/>
      <w:r w:rsidRPr="000E5595">
        <w:rPr>
          <w:rFonts w:ascii="Nunito" w:eastAsia="Nunito" w:hAnsi="Nunito" w:cs="Nunito"/>
          <w:lang w:val="fr-CA"/>
        </w:rPr>
        <w:t xml:space="preserve"> à l'adresse suivante : execdir@psaans.ca.</w:t>
      </w:r>
    </w:p>
    <w:p w14:paraId="3574CAE3" w14:textId="77777777" w:rsidR="002114A1" w:rsidRPr="000E5595" w:rsidRDefault="002114A1" w:rsidP="002114A1">
      <w:pPr>
        <w:spacing w:line="240" w:lineRule="auto"/>
        <w:jc w:val="both"/>
        <w:rPr>
          <w:rFonts w:ascii="Nunito" w:eastAsia="Nunito" w:hAnsi="Nunito" w:cs="Nunito"/>
          <w:b/>
          <w:lang w:val="fr-CA"/>
        </w:rPr>
      </w:pPr>
    </w:p>
    <w:p w14:paraId="18C808E5" w14:textId="1493C337" w:rsidR="00654262" w:rsidRPr="000E5595" w:rsidRDefault="00423E93" w:rsidP="000E5595">
      <w:pPr>
        <w:rPr>
          <w:rFonts w:ascii="Nunito" w:eastAsia="Nunito" w:hAnsi="Nunito" w:cs="Nunito"/>
          <w:b/>
          <w:lang w:val="fr-CA"/>
        </w:rPr>
      </w:pPr>
      <w:r w:rsidRPr="000E5595">
        <w:rPr>
          <w:rFonts w:ascii="Nunito" w:eastAsia="Nunito" w:hAnsi="Nunito" w:cs="Nunito"/>
          <w:b/>
          <w:lang w:val="fr-CA"/>
        </w:rPr>
        <w:t>SECTION 1 : Informations d'identification</w:t>
      </w:r>
    </w:p>
    <w:p w14:paraId="4D09E699" w14:textId="77777777" w:rsidR="00654262" w:rsidRPr="000E5595" w:rsidRDefault="00423E93">
      <w:pPr>
        <w:jc w:val="both"/>
        <w:rPr>
          <w:rFonts w:ascii="Nunito" w:eastAsia="Nunito" w:hAnsi="Nunito" w:cs="Nunito"/>
          <w:i/>
          <w:lang w:val="fr-CA"/>
        </w:rPr>
      </w:pPr>
      <w:r w:rsidRPr="000E5595">
        <w:rPr>
          <w:rFonts w:ascii="Nunito" w:eastAsia="Nunito" w:hAnsi="Nunito" w:cs="Nunito"/>
          <w:i/>
          <w:lang w:val="fr-CA"/>
        </w:rPr>
        <w:t>*Tous les champs de la section 1 sont obligatoires.</w:t>
      </w:r>
    </w:p>
    <w:p w14:paraId="0FE05846" w14:textId="77777777" w:rsidR="002114A1" w:rsidRPr="000E5595" w:rsidRDefault="002114A1" w:rsidP="002114A1">
      <w:pPr>
        <w:jc w:val="both"/>
        <w:rPr>
          <w:rFonts w:ascii="Nunito" w:eastAsia="Nunito" w:hAnsi="Nunito" w:cs="Nunito"/>
          <w:lang w:val="fr-CA"/>
        </w:rPr>
      </w:pPr>
      <w:r w:rsidRPr="000E5595">
        <w:rPr>
          <w:rFonts w:ascii="Nunito" w:eastAsia="Nunito" w:hAnsi="Nunito" w:cs="Nunito"/>
          <w:lang w:val="fr-CA"/>
        </w:rPr>
        <w:t xml:space="preserve"> </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3109"/>
        <w:gridCol w:w="6237"/>
      </w:tblGrid>
      <w:tr w:rsidR="002114A1" w:rsidRPr="000E5595" w14:paraId="5DA32E6A" w14:textId="77777777" w:rsidTr="002114A1">
        <w:trPr>
          <w:trHeight w:val="500"/>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A71CFE" w14:textId="77777777" w:rsidR="00654262" w:rsidRPr="000E5595" w:rsidRDefault="00423E93" w:rsidP="0014640B">
            <w:pPr>
              <w:rPr>
                <w:rFonts w:ascii="Nunito" w:eastAsia="Nunito" w:hAnsi="Nunito" w:cs="Nunito"/>
                <w:lang w:val="fr-CA"/>
              </w:rPr>
            </w:pPr>
            <w:r w:rsidRPr="000E5595">
              <w:rPr>
                <w:rFonts w:ascii="Nunito" w:eastAsia="Nunito" w:hAnsi="Nunito" w:cs="Nunito"/>
                <w:b/>
                <w:lang w:val="fr-CA"/>
              </w:rPr>
              <w:t>Nom* :</w:t>
            </w:r>
          </w:p>
        </w:tc>
        <w:tc>
          <w:tcPr>
            <w:tcW w:w="6237" w:type="dxa"/>
            <w:tcBorders>
              <w:top w:val="single" w:sz="8" w:space="0" w:color="000000"/>
              <w:left w:val="nil"/>
              <w:bottom w:val="single" w:sz="8" w:space="0" w:color="000000"/>
              <w:right w:val="single" w:sz="8" w:space="0" w:color="000000"/>
            </w:tcBorders>
            <w:shd w:val="clear" w:color="auto" w:fill="D3D3D3"/>
            <w:tcMar>
              <w:top w:w="100" w:type="dxa"/>
              <w:left w:w="100" w:type="dxa"/>
              <w:bottom w:w="100" w:type="dxa"/>
              <w:right w:w="100" w:type="dxa"/>
            </w:tcMar>
          </w:tcPr>
          <w:p w14:paraId="22101285" w14:textId="77777777" w:rsidR="002114A1" w:rsidRPr="000E5595" w:rsidRDefault="002114A1" w:rsidP="000433E0">
            <w:pPr>
              <w:jc w:val="both"/>
              <w:rPr>
                <w:rFonts w:ascii="Nunito" w:eastAsia="Nunito" w:hAnsi="Nunito" w:cs="Nunito"/>
                <w:lang w:val="fr-CA"/>
              </w:rPr>
            </w:pPr>
            <w:r w:rsidRPr="000E5595">
              <w:rPr>
                <w:rFonts w:ascii="Nunito" w:eastAsia="Nunito" w:hAnsi="Nunito" w:cs="Nunito"/>
                <w:lang w:val="fr-CA"/>
              </w:rPr>
              <w:t xml:space="preserve"> </w:t>
            </w:r>
          </w:p>
        </w:tc>
      </w:tr>
      <w:tr w:rsidR="002114A1" w:rsidRPr="000E5595" w14:paraId="3453A5AA" w14:textId="77777777" w:rsidTr="002114A1">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3877E4" w14:textId="6A0EB4C1" w:rsidR="00654262" w:rsidRPr="000E5595" w:rsidRDefault="00423E93" w:rsidP="0014640B">
            <w:pPr>
              <w:rPr>
                <w:rFonts w:ascii="Nunito" w:eastAsia="Nunito" w:hAnsi="Nunito" w:cs="Nunito"/>
                <w:lang w:val="fr-CA"/>
              </w:rPr>
            </w:pPr>
            <w:r w:rsidRPr="000E5595">
              <w:rPr>
                <w:rFonts w:ascii="Nunito" w:eastAsia="Nunito" w:hAnsi="Nunito" w:cs="Nunito"/>
                <w:b/>
                <w:lang w:val="fr-CA"/>
              </w:rPr>
              <w:t>Fonction</w:t>
            </w:r>
            <w:r w:rsidR="0014640B" w:rsidRPr="000E5595">
              <w:rPr>
                <w:rFonts w:ascii="Nunito" w:eastAsia="Nunito" w:hAnsi="Nunito" w:cs="Nunito"/>
                <w:b/>
                <w:lang w:val="fr-CA"/>
              </w:rPr>
              <w:t xml:space="preserve"> </w:t>
            </w:r>
            <w:r w:rsidRPr="000E5595">
              <w:rPr>
                <w:rFonts w:ascii="Nunito" w:eastAsia="Nunito" w:hAnsi="Nunito" w:cs="Nunito"/>
                <w:b/>
                <w:lang w:val="fr-CA"/>
              </w:rPr>
              <w:t>administrative actuelle* :</w:t>
            </w:r>
          </w:p>
        </w:tc>
        <w:tc>
          <w:tcPr>
            <w:tcW w:w="6237" w:type="dxa"/>
            <w:tcBorders>
              <w:top w:val="nil"/>
              <w:left w:val="nil"/>
              <w:bottom w:val="single" w:sz="8" w:space="0" w:color="000000"/>
              <w:right w:val="single" w:sz="8" w:space="0" w:color="000000"/>
            </w:tcBorders>
            <w:shd w:val="clear" w:color="auto" w:fill="D3D3D3"/>
            <w:tcMar>
              <w:top w:w="100" w:type="dxa"/>
              <w:left w:w="100" w:type="dxa"/>
              <w:bottom w:w="100" w:type="dxa"/>
              <w:right w:w="100" w:type="dxa"/>
            </w:tcMar>
          </w:tcPr>
          <w:p w14:paraId="095C4870" w14:textId="77777777" w:rsidR="002114A1" w:rsidRPr="000E5595" w:rsidRDefault="002114A1" w:rsidP="000433E0">
            <w:pPr>
              <w:jc w:val="both"/>
              <w:rPr>
                <w:rFonts w:ascii="Nunito" w:eastAsia="Nunito" w:hAnsi="Nunito" w:cs="Nunito"/>
                <w:lang w:val="fr-CA"/>
              </w:rPr>
            </w:pPr>
            <w:r w:rsidRPr="000E5595">
              <w:rPr>
                <w:rFonts w:ascii="Nunito" w:eastAsia="Nunito" w:hAnsi="Nunito" w:cs="Nunito"/>
                <w:lang w:val="fr-CA"/>
              </w:rPr>
              <w:t xml:space="preserve"> </w:t>
            </w:r>
          </w:p>
        </w:tc>
      </w:tr>
      <w:tr w:rsidR="002114A1" w:rsidRPr="000E5595" w14:paraId="3CA4847A" w14:textId="77777777" w:rsidTr="002114A1">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072E59" w14:textId="77777777" w:rsidR="00654262" w:rsidRPr="000E5595" w:rsidRDefault="00423E93" w:rsidP="0014640B">
            <w:pPr>
              <w:rPr>
                <w:rFonts w:ascii="Nunito" w:eastAsia="Nunito" w:hAnsi="Nunito" w:cs="Nunito"/>
                <w:lang w:val="fr-CA"/>
              </w:rPr>
            </w:pPr>
            <w:r w:rsidRPr="000E5595">
              <w:rPr>
                <w:rFonts w:ascii="Nunito" w:eastAsia="Nunito" w:hAnsi="Nunito" w:cs="Nunito"/>
                <w:b/>
                <w:lang w:val="fr-CA"/>
              </w:rPr>
              <w:t>Fonctions administratives antérieures* :</w:t>
            </w:r>
          </w:p>
        </w:tc>
        <w:tc>
          <w:tcPr>
            <w:tcW w:w="6237" w:type="dxa"/>
            <w:tcBorders>
              <w:top w:val="nil"/>
              <w:left w:val="nil"/>
              <w:bottom w:val="single" w:sz="8" w:space="0" w:color="000000"/>
              <w:right w:val="single" w:sz="8" w:space="0" w:color="000000"/>
            </w:tcBorders>
            <w:shd w:val="clear" w:color="auto" w:fill="D3D3D3"/>
            <w:tcMar>
              <w:top w:w="100" w:type="dxa"/>
              <w:left w:w="100" w:type="dxa"/>
              <w:bottom w:w="100" w:type="dxa"/>
              <w:right w:w="100" w:type="dxa"/>
            </w:tcMar>
          </w:tcPr>
          <w:p w14:paraId="1689B9AB" w14:textId="77777777" w:rsidR="002114A1" w:rsidRPr="000E5595" w:rsidRDefault="002114A1" w:rsidP="000433E0">
            <w:pPr>
              <w:jc w:val="both"/>
              <w:rPr>
                <w:rFonts w:ascii="Nunito" w:eastAsia="Nunito" w:hAnsi="Nunito" w:cs="Nunito"/>
                <w:lang w:val="fr-CA"/>
              </w:rPr>
            </w:pPr>
            <w:r w:rsidRPr="000E5595">
              <w:rPr>
                <w:rFonts w:ascii="Nunito" w:eastAsia="Nunito" w:hAnsi="Nunito" w:cs="Nunito"/>
                <w:lang w:val="fr-CA"/>
              </w:rPr>
              <w:t xml:space="preserve"> </w:t>
            </w:r>
          </w:p>
        </w:tc>
      </w:tr>
      <w:tr w:rsidR="002114A1" w:rsidRPr="000E5595" w14:paraId="1CD13370" w14:textId="77777777" w:rsidTr="002114A1">
        <w:trPr>
          <w:trHeight w:val="500"/>
        </w:trPr>
        <w:tc>
          <w:tcPr>
            <w:tcW w:w="310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7B0E5F" w14:textId="77777777" w:rsidR="00654262" w:rsidRPr="000E5595" w:rsidRDefault="00423E93" w:rsidP="0014640B">
            <w:pPr>
              <w:rPr>
                <w:rFonts w:ascii="Nunito" w:eastAsia="Nunito" w:hAnsi="Nunito" w:cs="Nunito"/>
                <w:lang w:val="fr-CA"/>
              </w:rPr>
            </w:pPr>
            <w:r w:rsidRPr="000E5595">
              <w:rPr>
                <w:rFonts w:ascii="Nunito" w:eastAsia="Nunito" w:hAnsi="Nunito" w:cs="Nunito"/>
                <w:b/>
                <w:lang w:val="fr-CA"/>
              </w:rPr>
              <w:t>Région/Conseil scolaire* :</w:t>
            </w:r>
          </w:p>
        </w:tc>
        <w:tc>
          <w:tcPr>
            <w:tcW w:w="6237" w:type="dxa"/>
            <w:tcBorders>
              <w:top w:val="nil"/>
              <w:left w:val="nil"/>
              <w:bottom w:val="single" w:sz="8" w:space="0" w:color="000000"/>
              <w:right w:val="single" w:sz="8" w:space="0" w:color="000000"/>
            </w:tcBorders>
            <w:shd w:val="clear" w:color="auto" w:fill="D3D3D3"/>
            <w:tcMar>
              <w:top w:w="100" w:type="dxa"/>
              <w:left w:w="100" w:type="dxa"/>
              <w:bottom w:w="100" w:type="dxa"/>
              <w:right w:w="100" w:type="dxa"/>
            </w:tcMar>
          </w:tcPr>
          <w:p w14:paraId="21E30205" w14:textId="77777777" w:rsidR="002114A1" w:rsidRPr="000E5595" w:rsidRDefault="002114A1" w:rsidP="000433E0">
            <w:pPr>
              <w:jc w:val="both"/>
              <w:rPr>
                <w:rFonts w:ascii="Nunito" w:eastAsia="Nunito" w:hAnsi="Nunito" w:cs="Nunito"/>
                <w:lang w:val="fr-CA"/>
              </w:rPr>
            </w:pPr>
            <w:r w:rsidRPr="000E5595">
              <w:rPr>
                <w:rFonts w:ascii="Nunito" w:eastAsia="Nunito" w:hAnsi="Nunito" w:cs="Nunito"/>
                <w:lang w:val="fr-CA"/>
              </w:rPr>
              <w:t xml:space="preserve"> </w:t>
            </w:r>
          </w:p>
        </w:tc>
      </w:tr>
    </w:tbl>
    <w:p w14:paraId="20AF1D51" w14:textId="77777777" w:rsidR="002114A1" w:rsidRPr="000E5595" w:rsidRDefault="002114A1" w:rsidP="002114A1">
      <w:pPr>
        <w:jc w:val="both"/>
        <w:rPr>
          <w:rFonts w:ascii="Nunito" w:eastAsia="Nunito" w:hAnsi="Nunito" w:cs="Nunito"/>
          <w:b/>
          <w:lang w:val="fr-CA"/>
        </w:rPr>
      </w:pPr>
      <w:r w:rsidRPr="000E5595">
        <w:rPr>
          <w:rFonts w:ascii="Nunito" w:eastAsia="Nunito" w:hAnsi="Nunito" w:cs="Nunito"/>
          <w:b/>
          <w:lang w:val="fr-CA"/>
        </w:rPr>
        <w:t xml:space="preserve"> </w:t>
      </w:r>
    </w:p>
    <w:p w14:paraId="790466CB" w14:textId="47AFC6CA" w:rsidR="00654262" w:rsidRPr="000E5595" w:rsidRDefault="00423E93">
      <w:pPr>
        <w:jc w:val="both"/>
        <w:rPr>
          <w:rFonts w:ascii="Nunito" w:eastAsia="Nunito" w:hAnsi="Nunito" w:cs="Nunito"/>
          <w:b/>
          <w:lang w:val="fr-CA"/>
        </w:rPr>
      </w:pPr>
      <w:r w:rsidRPr="000E5595">
        <w:rPr>
          <w:rFonts w:ascii="Nunito" w:eastAsia="Nunito" w:hAnsi="Nunito" w:cs="Nunito"/>
          <w:b/>
          <w:lang w:val="fr-CA"/>
        </w:rPr>
        <w:t xml:space="preserve">SECTION 2 : Type de poste de </w:t>
      </w:r>
      <w:r w:rsidR="0014640B" w:rsidRPr="000E5595">
        <w:rPr>
          <w:rFonts w:ascii="Nunito" w:eastAsia="Nunito" w:hAnsi="Nunito" w:cs="Nunito"/>
          <w:b/>
          <w:lang w:val="fr-CA"/>
        </w:rPr>
        <w:t>directeur(</w:t>
      </w:r>
      <w:proofErr w:type="spellStart"/>
      <w:r w:rsidR="0014640B" w:rsidRPr="000E5595">
        <w:rPr>
          <w:rFonts w:ascii="Nunito" w:eastAsia="Nunito" w:hAnsi="Nunito" w:cs="Nunito"/>
          <w:b/>
          <w:lang w:val="fr-CA"/>
        </w:rPr>
        <w:t>trice</w:t>
      </w:r>
      <w:proofErr w:type="spellEnd"/>
      <w:r w:rsidR="0014640B" w:rsidRPr="000E5595">
        <w:rPr>
          <w:rFonts w:ascii="Nunito" w:eastAsia="Nunito" w:hAnsi="Nunito" w:cs="Nunito"/>
          <w:b/>
          <w:lang w:val="fr-CA"/>
        </w:rPr>
        <w:t>)</w:t>
      </w:r>
      <w:r w:rsidRPr="000E5595">
        <w:rPr>
          <w:rFonts w:ascii="Nunito" w:eastAsia="Nunito" w:hAnsi="Nunito" w:cs="Nunito"/>
          <w:b/>
          <w:lang w:val="fr-CA"/>
        </w:rPr>
        <w:t xml:space="preserve"> nommé</w:t>
      </w:r>
    </w:p>
    <w:p w14:paraId="38E866B1" w14:textId="77777777" w:rsidR="00654262" w:rsidRPr="000E5595" w:rsidRDefault="00423E93">
      <w:pPr>
        <w:jc w:val="both"/>
        <w:rPr>
          <w:rFonts w:ascii="Nunito" w:eastAsia="Nunito" w:hAnsi="Nunito" w:cs="Nunito"/>
          <w:i/>
          <w:lang w:val="fr-CA"/>
        </w:rPr>
      </w:pPr>
      <w:r w:rsidRPr="000E5595">
        <w:rPr>
          <w:rFonts w:ascii="Nunito" w:eastAsia="Nunito" w:hAnsi="Nunito" w:cs="Nunito"/>
          <w:i/>
          <w:lang w:val="fr-CA"/>
        </w:rPr>
        <w:t>Je soumets une manifestation d'intérêt pour les postes suivants (cochez toutes les cases correspondantes)</w:t>
      </w:r>
    </w:p>
    <w:p w14:paraId="46B87230" w14:textId="77777777" w:rsidR="002114A1" w:rsidRPr="000E5595" w:rsidRDefault="002114A1" w:rsidP="002114A1">
      <w:pPr>
        <w:jc w:val="both"/>
        <w:rPr>
          <w:rFonts w:ascii="Nunito" w:eastAsia="Nunito" w:hAnsi="Nunito" w:cs="Nunito"/>
          <w:b/>
          <w:lang w:val="fr-CA"/>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45"/>
        <w:gridCol w:w="1701"/>
      </w:tblGrid>
      <w:tr w:rsidR="002114A1" w:rsidRPr="000E5595" w14:paraId="77986D40" w14:textId="77777777" w:rsidTr="000E5595">
        <w:tc>
          <w:tcPr>
            <w:tcW w:w="7645" w:type="dxa"/>
            <w:shd w:val="clear" w:color="auto" w:fill="auto"/>
            <w:tcMar>
              <w:top w:w="100" w:type="dxa"/>
              <w:left w:w="100" w:type="dxa"/>
              <w:bottom w:w="100" w:type="dxa"/>
              <w:right w:w="100" w:type="dxa"/>
            </w:tcMar>
          </w:tcPr>
          <w:p w14:paraId="2D0165C5" w14:textId="0FB2E198" w:rsidR="00654262" w:rsidRPr="000E5595" w:rsidRDefault="0014640B">
            <w:pPr>
              <w:widowControl w:val="0"/>
              <w:pBdr>
                <w:top w:val="nil"/>
                <w:left w:val="nil"/>
                <w:bottom w:val="nil"/>
                <w:right w:val="nil"/>
                <w:between w:val="nil"/>
              </w:pBdr>
              <w:spacing w:line="240" w:lineRule="auto"/>
              <w:rPr>
                <w:rFonts w:ascii="Nunito" w:eastAsia="Nunito" w:hAnsi="Nunito" w:cs="Nunito"/>
                <w:b/>
                <w:bCs/>
                <w:lang w:val="fr-CA"/>
              </w:rPr>
            </w:pPr>
            <w:r w:rsidRPr="000E5595">
              <w:rPr>
                <w:rFonts w:ascii="Nunito" w:hAnsi="Nunito"/>
                <w:b/>
                <w:bCs/>
                <w:lang w:val="fr-CA"/>
              </w:rPr>
              <w:t>Directeur(</w:t>
            </w:r>
            <w:proofErr w:type="spellStart"/>
            <w:r w:rsidRPr="000E5595">
              <w:rPr>
                <w:rFonts w:ascii="Nunito" w:hAnsi="Nunito"/>
                <w:b/>
                <w:bCs/>
                <w:lang w:val="fr-CA"/>
              </w:rPr>
              <w:t>trice</w:t>
            </w:r>
            <w:proofErr w:type="spellEnd"/>
            <w:r w:rsidRPr="000E5595">
              <w:rPr>
                <w:rFonts w:ascii="Nunito" w:hAnsi="Nunito"/>
                <w:b/>
                <w:bCs/>
                <w:lang w:val="fr-CA"/>
              </w:rPr>
              <w:t>)</w:t>
            </w:r>
            <w:r w:rsidR="00423E93" w:rsidRPr="000E5595">
              <w:rPr>
                <w:rFonts w:ascii="Nunito" w:hAnsi="Nunito"/>
                <w:b/>
                <w:bCs/>
                <w:lang w:val="fr-CA"/>
              </w:rPr>
              <w:t xml:space="preserve"> représentant les membres </w:t>
            </w:r>
            <w:r w:rsidRPr="000E5595">
              <w:rPr>
                <w:rFonts w:ascii="Nunito" w:hAnsi="Nunito"/>
                <w:b/>
                <w:bCs/>
                <w:lang w:val="fr-CA"/>
              </w:rPr>
              <w:t>de l’AAEPNE</w:t>
            </w:r>
            <w:r w:rsidR="00423E93" w:rsidRPr="000E5595">
              <w:rPr>
                <w:rFonts w:ascii="Nunito" w:hAnsi="Nunito"/>
                <w:b/>
                <w:bCs/>
                <w:lang w:val="fr-CA"/>
              </w:rPr>
              <w:t xml:space="preserve"> d'origine africaine </w:t>
            </w:r>
          </w:p>
        </w:tc>
        <w:tc>
          <w:tcPr>
            <w:tcW w:w="1701" w:type="dxa"/>
            <w:shd w:val="clear" w:color="auto" w:fill="auto"/>
            <w:tcMar>
              <w:top w:w="100" w:type="dxa"/>
              <w:left w:w="100" w:type="dxa"/>
              <w:bottom w:w="100" w:type="dxa"/>
              <w:right w:w="100" w:type="dxa"/>
            </w:tcMar>
          </w:tcPr>
          <w:p w14:paraId="29A9F13D" w14:textId="77777777" w:rsidR="00654262" w:rsidRPr="000E5595" w:rsidRDefault="00423E93">
            <w:pPr>
              <w:jc w:val="right"/>
              <w:rPr>
                <w:rFonts w:ascii="Nunito" w:eastAsia="Nunito" w:hAnsi="Nunito" w:cs="Nunito"/>
                <w:b/>
                <w:lang w:val="fr-CA"/>
              </w:rPr>
            </w:pPr>
            <w:r w:rsidRPr="000E5595">
              <w:rPr>
                <w:rFonts w:ascii="Nunito" w:eastAsia="Nunito" w:hAnsi="Nunito" w:cs="Nunito"/>
                <w:b/>
                <w:lang w:val="fr-CA"/>
              </w:rPr>
              <w:t xml:space="preserve">Oui </w:t>
            </w:r>
            <w:sdt>
              <w:sdtPr>
                <w:rPr>
                  <w:rFonts w:ascii="Nunito" w:eastAsia="Nunito" w:hAnsi="Nunito" w:cs="Nunito"/>
                  <w:b/>
                  <w:lang w:val="fr-CA"/>
                </w:rPr>
                <w:id w:val="-1260675209"/>
                <w14:checkbox>
                  <w14:checked w14:val="0"/>
                  <w14:checkedState w14:val="2612" w14:font="MS Gothic"/>
                  <w14:uncheckedState w14:val="2610" w14:font="MS Gothic"/>
                </w14:checkbox>
              </w:sdtPr>
              <w:sdtContent>
                <w:r w:rsidR="00875240" w:rsidRPr="000E5595">
                  <w:rPr>
                    <w:rFonts w:ascii="Segoe UI Symbol" w:eastAsia="MS Gothic" w:hAnsi="Segoe UI Symbol" w:cs="Segoe UI Symbol"/>
                    <w:b/>
                    <w:lang w:val="fr-CA"/>
                  </w:rPr>
                  <w:t>☐</w:t>
                </w:r>
              </w:sdtContent>
            </w:sdt>
            <w:r w:rsidRPr="000E5595">
              <w:rPr>
                <w:rFonts w:ascii="Nunito" w:eastAsia="Nunito" w:hAnsi="Nunito" w:cs="Nunito"/>
                <w:b/>
                <w:lang w:val="fr-CA"/>
              </w:rPr>
              <w:t xml:space="preserve">         Non </w:t>
            </w:r>
            <w:sdt>
              <w:sdtPr>
                <w:rPr>
                  <w:rFonts w:ascii="Nunito" w:eastAsia="Nunito" w:hAnsi="Nunito" w:cs="Nunito"/>
                  <w:b/>
                  <w:lang w:val="fr-CA"/>
                </w:rPr>
                <w:id w:val="-914009353"/>
                <w14:checkbox>
                  <w14:checked w14:val="0"/>
                  <w14:checkedState w14:val="2612" w14:font="MS Gothic"/>
                  <w14:uncheckedState w14:val="2610" w14:font="MS Gothic"/>
                </w14:checkbox>
              </w:sdtPr>
              <w:sdtContent>
                <w:r w:rsidRPr="000E5595">
                  <w:rPr>
                    <w:rFonts w:ascii="Segoe UI Symbol" w:eastAsia="MS Gothic" w:hAnsi="Segoe UI Symbol" w:cs="Segoe UI Symbol"/>
                    <w:b/>
                    <w:lang w:val="fr-CA"/>
                  </w:rPr>
                  <w:t>☐</w:t>
                </w:r>
              </w:sdtContent>
            </w:sdt>
          </w:p>
        </w:tc>
      </w:tr>
      <w:tr w:rsidR="002114A1" w:rsidRPr="000E5595" w14:paraId="4C6A71F9" w14:textId="77777777" w:rsidTr="000E5595">
        <w:tc>
          <w:tcPr>
            <w:tcW w:w="7645" w:type="dxa"/>
            <w:shd w:val="clear" w:color="auto" w:fill="auto"/>
            <w:tcMar>
              <w:top w:w="100" w:type="dxa"/>
              <w:left w:w="100" w:type="dxa"/>
              <w:bottom w:w="100" w:type="dxa"/>
              <w:right w:w="100" w:type="dxa"/>
            </w:tcMar>
          </w:tcPr>
          <w:p w14:paraId="2DA42404" w14:textId="7E1B14CE" w:rsidR="00654262" w:rsidRPr="000E5595" w:rsidRDefault="0014640B">
            <w:pPr>
              <w:widowControl w:val="0"/>
              <w:pBdr>
                <w:top w:val="nil"/>
                <w:left w:val="nil"/>
                <w:bottom w:val="nil"/>
                <w:right w:val="nil"/>
                <w:between w:val="nil"/>
              </w:pBdr>
              <w:spacing w:line="240" w:lineRule="auto"/>
              <w:rPr>
                <w:rFonts w:ascii="Nunito" w:eastAsia="Nunito" w:hAnsi="Nunito" w:cs="Nunito"/>
                <w:b/>
                <w:bCs/>
                <w:lang w:val="fr-CA"/>
              </w:rPr>
            </w:pPr>
            <w:r w:rsidRPr="000E5595">
              <w:rPr>
                <w:rFonts w:ascii="Nunito" w:hAnsi="Nunito"/>
                <w:b/>
                <w:bCs/>
                <w:lang w:val="fr-CA"/>
              </w:rPr>
              <w:t>Directeur(</w:t>
            </w:r>
            <w:proofErr w:type="spellStart"/>
            <w:r w:rsidRPr="000E5595">
              <w:rPr>
                <w:rFonts w:ascii="Nunito" w:hAnsi="Nunito"/>
                <w:b/>
                <w:bCs/>
                <w:lang w:val="fr-CA"/>
              </w:rPr>
              <w:t>trice</w:t>
            </w:r>
            <w:proofErr w:type="spellEnd"/>
            <w:r w:rsidRPr="000E5595">
              <w:rPr>
                <w:rFonts w:ascii="Nunito" w:hAnsi="Nunito"/>
                <w:b/>
                <w:bCs/>
                <w:lang w:val="fr-CA"/>
              </w:rPr>
              <w:t>)</w:t>
            </w:r>
            <w:r w:rsidR="00423E93" w:rsidRPr="000E5595">
              <w:rPr>
                <w:rFonts w:ascii="Nunito" w:hAnsi="Nunito"/>
                <w:b/>
                <w:bCs/>
                <w:lang w:val="fr-CA"/>
              </w:rPr>
              <w:t xml:space="preserve"> représentant les membres </w:t>
            </w:r>
            <w:r w:rsidRPr="000E5595">
              <w:rPr>
                <w:rFonts w:ascii="Nunito" w:hAnsi="Nunito"/>
                <w:b/>
                <w:bCs/>
                <w:lang w:val="fr-CA"/>
              </w:rPr>
              <w:t>de l’AAEPNE</w:t>
            </w:r>
            <w:r w:rsidR="00423E93" w:rsidRPr="000E5595">
              <w:rPr>
                <w:rFonts w:ascii="Nunito" w:hAnsi="Nunito"/>
                <w:b/>
                <w:bCs/>
                <w:lang w:val="fr-CA"/>
              </w:rPr>
              <w:t xml:space="preserve"> d'origine autochtone</w:t>
            </w:r>
          </w:p>
        </w:tc>
        <w:tc>
          <w:tcPr>
            <w:tcW w:w="1701" w:type="dxa"/>
            <w:shd w:val="clear" w:color="auto" w:fill="auto"/>
            <w:tcMar>
              <w:top w:w="100" w:type="dxa"/>
              <w:left w:w="100" w:type="dxa"/>
              <w:bottom w:w="100" w:type="dxa"/>
              <w:right w:w="100" w:type="dxa"/>
            </w:tcMar>
          </w:tcPr>
          <w:p w14:paraId="0D06795C" w14:textId="77777777" w:rsidR="00654262" w:rsidRPr="000E5595" w:rsidRDefault="00423E93">
            <w:pPr>
              <w:jc w:val="right"/>
              <w:rPr>
                <w:rFonts w:ascii="Nunito" w:eastAsia="Nunito" w:hAnsi="Nunito" w:cs="Nunito"/>
                <w:b/>
                <w:lang w:val="fr-CA"/>
              </w:rPr>
            </w:pPr>
            <w:r w:rsidRPr="000E5595">
              <w:rPr>
                <w:rFonts w:ascii="Nunito" w:eastAsia="Nunito" w:hAnsi="Nunito" w:cs="Nunito"/>
                <w:b/>
                <w:lang w:val="fr-CA"/>
              </w:rPr>
              <w:t xml:space="preserve">Oui </w:t>
            </w:r>
            <w:sdt>
              <w:sdtPr>
                <w:rPr>
                  <w:rFonts w:ascii="Nunito" w:eastAsia="Nunito" w:hAnsi="Nunito" w:cs="Nunito"/>
                  <w:b/>
                  <w:lang w:val="fr-CA"/>
                </w:rPr>
                <w:id w:val="2020655324"/>
                <w14:checkbox>
                  <w14:checked w14:val="0"/>
                  <w14:checkedState w14:val="2612" w14:font="MS Gothic"/>
                  <w14:uncheckedState w14:val="2610" w14:font="MS Gothic"/>
                </w14:checkbox>
              </w:sdtPr>
              <w:sdtContent>
                <w:r w:rsidRPr="000E5595">
                  <w:rPr>
                    <w:rFonts w:ascii="Segoe UI Symbol" w:eastAsia="MS Gothic" w:hAnsi="Segoe UI Symbol" w:cs="Segoe UI Symbol"/>
                    <w:b/>
                    <w:lang w:val="fr-CA"/>
                  </w:rPr>
                  <w:t>☐</w:t>
                </w:r>
              </w:sdtContent>
            </w:sdt>
            <w:r w:rsidRPr="000E5595">
              <w:rPr>
                <w:rFonts w:ascii="Nunito" w:eastAsia="Nunito" w:hAnsi="Nunito" w:cs="Nunito"/>
                <w:b/>
                <w:lang w:val="fr-CA"/>
              </w:rPr>
              <w:t xml:space="preserve">         Non </w:t>
            </w:r>
            <w:sdt>
              <w:sdtPr>
                <w:rPr>
                  <w:rFonts w:ascii="Nunito" w:eastAsia="Nunito" w:hAnsi="Nunito" w:cs="Nunito"/>
                  <w:b/>
                  <w:lang w:val="fr-CA"/>
                </w:rPr>
                <w:id w:val="666990091"/>
                <w14:checkbox>
                  <w14:checked w14:val="0"/>
                  <w14:checkedState w14:val="2612" w14:font="MS Gothic"/>
                  <w14:uncheckedState w14:val="2610" w14:font="MS Gothic"/>
                </w14:checkbox>
              </w:sdtPr>
              <w:sdtContent>
                <w:r w:rsidRPr="000E5595">
                  <w:rPr>
                    <w:rFonts w:ascii="Segoe UI Symbol" w:eastAsia="MS Gothic" w:hAnsi="Segoe UI Symbol" w:cs="Segoe UI Symbol"/>
                    <w:b/>
                    <w:lang w:val="fr-CA"/>
                  </w:rPr>
                  <w:t>☐</w:t>
                </w:r>
              </w:sdtContent>
            </w:sdt>
          </w:p>
        </w:tc>
      </w:tr>
      <w:tr w:rsidR="002114A1" w:rsidRPr="000E5595" w14:paraId="291B754C" w14:textId="77777777" w:rsidTr="000E5595">
        <w:tc>
          <w:tcPr>
            <w:tcW w:w="7645" w:type="dxa"/>
            <w:shd w:val="clear" w:color="auto" w:fill="auto"/>
            <w:tcMar>
              <w:top w:w="100" w:type="dxa"/>
              <w:left w:w="100" w:type="dxa"/>
              <w:bottom w:w="100" w:type="dxa"/>
              <w:right w:w="100" w:type="dxa"/>
            </w:tcMar>
          </w:tcPr>
          <w:p w14:paraId="2AA33619" w14:textId="6B6F592C" w:rsidR="00654262" w:rsidRPr="000E5595" w:rsidRDefault="00423E93">
            <w:pPr>
              <w:widowControl w:val="0"/>
              <w:pBdr>
                <w:top w:val="nil"/>
                <w:left w:val="nil"/>
                <w:bottom w:val="nil"/>
                <w:right w:val="nil"/>
                <w:between w:val="nil"/>
              </w:pBdr>
              <w:spacing w:line="240" w:lineRule="auto"/>
              <w:rPr>
                <w:rFonts w:ascii="Nunito" w:eastAsia="Nunito" w:hAnsi="Nunito" w:cs="Nunito"/>
                <w:b/>
                <w:bCs/>
                <w:lang w:val="fr-CA"/>
              </w:rPr>
            </w:pPr>
            <w:r w:rsidRPr="000E5595">
              <w:rPr>
                <w:rFonts w:ascii="Nunito" w:eastAsia="Nunito" w:hAnsi="Nunito" w:cs="Nunito"/>
                <w:b/>
                <w:bCs/>
                <w:lang w:val="fr-CA"/>
              </w:rPr>
              <w:t xml:space="preserve">Le </w:t>
            </w:r>
            <w:r w:rsidR="0014640B" w:rsidRPr="000E5595">
              <w:rPr>
                <w:rFonts w:ascii="Nunito" w:eastAsia="Nunito" w:hAnsi="Nunito" w:cs="Nunito"/>
                <w:b/>
                <w:bCs/>
                <w:lang w:val="fr-CA"/>
              </w:rPr>
              <w:t>directeur(</w:t>
            </w:r>
            <w:proofErr w:type="spellStart"/>
            <w:r w:rsidR="0014640B" w:rsidRPr="000E5595">
              <w:rPr>
                <w:rFonts w:ascii="Nunito" w:eastAsia="Nunito" w:hAnsi="Nunito" w:cs="Nunito"/>
                <w:b/>
                <w:bCs/>
                <w:lang w:val="fr-CA"/>
              </w:rPr>
              <w:t>trice</w:t>
            </w:r>
            <w:proofErr w:type="spellEnd"/>
            <w:r w:rsidR="0014640B" w:rsidRPr="000E5595">
              <w:rPr>
                <w:rFonts w:ascii="Nunito" w:eastAsia="Nunito" w:hAnsi="Nunito" w:cs="Nunito"/>
                <w:b/>
                <w:bCs/>
                <w:lang w:val="fr-CA"/>
              </w:rPr>
              <w:t>)</w:t>
            </w:r>
            <w:r w:rsidRPr="000E5595">
              <w:rPr>
                <w:rFonts w:ascii="Nunito" w:eastAsia="Nunito" w:hAnsi="Nunito" w:cs="Nunito"/>
                <w:b/>
                <w:bCs/>
                <w:lang w:val="fr-CA"/>
              </w:rPr>
              <w:t xml:space="preserve"> doit refléter la diversité des membres : sexe, ascendance, expérience, compétences et rôles de direction actuels.</w:t>
            </w:r>
          </w:p>
        </w:tc>
        <w:tc>
          <w:tcPr>
            <w:tcW w:w="1701" w:type="dxa"/>
            <w:shd w:val="clear" w:color="auto" w:fill="auto"/>
            <w:tcMar>
              <w:top w:w="100" w:type="dxa"/>
              <w:left w:w="100" w:type="dxa"/>
              <w:bottom w:w="100" w:type="dxa"/>
              <w:right w:w="100" w:type="dxa"/>
            </w:tcMar>
          </w:tcPr>
          <w:p w14:paraId="525F325A" w14:textId="77777777" w:rsidR="00654262" w:rsidRPr="000E5595" w:rsidRDefault="00423E93">
            <w:pPr>
              <w:jc w:val="right"/>
              <w:rPr>
                <w:rFonts w:ascii="Nunito" w:eastAsia="Nunito" w:hAnsi="Nunito" w:cs="Nunito"/>
                <w:b/>
                <w:lang w:val="fr-CA"/>
              </w:rPr>
            </w:pPr>
            <w:r w:rsidRPr="000E5595">
              <w:rPr>
                <w:rFonts w:ascii="Nunito" w:eastAsia="Nunito" w:hAnsi="Nunito" w:cs="Nunito"/>
                <w:b/>
                <w:lang w:val="fr-CA"/>
              </w:rPr>
              <w:t xml:space="preserve">Oui </w:t>
            </w:r>
            <w:sdt>
              <w:sdtPr>
                <w:rPr>
                  <w:rFonts w:ascii="Nunito" w:eastAsia="Nunito" w:hAnsi="Nunito" w:cs="Nunito"/>
                  <w:b/>
                  <w:lang w:val="fr-CA"/>
                </w:rPr>
                <w:id w:val="-1826808771"/>
                <w14:checkbox>
                  <w14:checked w14:val="0"/>
                  <w14:checkedState w14:val="2612" w14:font="MS Gothic"/>
                  <w14:uncheckedState w14:val="2610" w14:font="MS Gothic"/>
                </w14:checkbox>
              </w:sdtPr>
              <w:sdtContent>
                <w:r w:rsidRPr="000E5595">
                  <w:rPr>
                    <w:rFonts w:ascii="Segoe UI Symbol" w:eastAsia="MS Gothic" w:hAnsi="Segoe UI Symbol" w:cs="Segoe UI Symbol"/>
                    <w:b/>
                    <w:lang w:val="fr-CA"/>
                  </w:rPr>
                  <w:t>☐</w:t>
                </w:r>
              </w:sdtContent>
            </w:sdt>
            <w:r w:rsidRPr="000E5595">
              <w:rPr>
                <w:rFonts w:ascii="Nunito" w:eastAsia="Nunito" w:hAnsi="Nunito" w:cs="Nunito"/>
                <w:b/>
                <w:lang w:val="fr-CA"/>
              </w:rPr>
              <w:t xml:space="preserve">         Non </w:t>
            </w:r>
            <w:sdt>
              <w:sdtPr>
                <w:rPr>
                  <w:rFonts w:ascii="Nunito" w:eastAsia="Nunito" w:hAnsi="Nunito" w:cs="Nunito"/>
                  <w:b/>
                  <w:lang w:val="fr-CA"/>
                </w:rPr>
                <w:id w:val="934556629"/>
                <w14:checkbox>
                  <w14:checked w14:val="0"/>
                  <w14:checkedState w14:val="2612" w14:font="MS Gothic"/>
                  <w14:uncheckedState w14:val="2610" w14:font="MS Gothic"/>
                </w14:checkbox>
              </w:sdtPr>
              <w:sdtContent>
                <w:r w:rsidRPr="000E5595">
                  <w:rPr>
                    <w:rFonts w:ascii="Segoe UI Symbol" w:eastAsia="MS Gothic" w:hAnsi="Segoe UI Symbol" w:cs="Segoe UI Symbol"/>
                    <w:b/>
                    <w:lang w:val="fr-CA"/>
                  </w:rPr>
                  <w:t>☐</w:t>
                </w:r>
              </w:sdtContent>
            </w:sdt>
          </w:p>
        </w:tc>
      </w:tr>
    </w:tbl>
    <w:p w14:paraId="1D6FACD8" w14:textId="77777777" w:rsidR="002114A1" w:rsidRPr="000E5595" w:rsidRDefault="002114A1" w:rsidP="002114A1">
      <w:pPr>
        <w:jc w:val="both"/>
        <w:rPr>
          <w:rFonts w:ascii="Nunito" w:eastAsia="Nunito" w:hAnsi="Nunito" w:cs="Nunito"/>
          <w:b/>
          <w:lang w:val="fr-CA"/>
        </w:rPr>
      </w:pPr>
    </w:p>
    <w:p w14:paraId="604691D7" w14:textId="77777777" w:rsidR="00654262" w:rsidRPr="000E5595" w:rsidRDefault="00423E93">
      <w:pPr>
        <w:jc w:val="both"/>
        <w:rPr>
          <w:rFonts w:ascii="Nunito" w:eastAsia="Nunito" w:hAnsi="Nunito" w:cs="Nunito"/>
          <w:b/>
          <w:lang w:val="fr-CA"/>
        </w:rPr>
      </w:pPr>
      <w:r w:rsidRPr="000E5595">
        <w:rPr>
          <w:rFonts w:ascii="Nunito" w:eastAsia="Nunito" w:hAnsi="Nunito" w:cs="Nunito"/>
          <w:b/>
          <w:lang w:val="fr-CA"/>
        </w:rPr>
        <w:t>SECTION 3 : En savoir plus sur vous</w:t>
      </w:r>
    </w:p>
    <w:p w14:paraId="0E55C7DD" w14:textId="278448F4" w:rsidR="00654262" w:rsidRPr="000E5595" w:rsidRDefault="00423E93">
      <w:pPr>
        <w:jc w:val="both"/>
        <w:rPr>
          <w:rFonts w:ascii="Nunito" w:eastAsia="Nunito" w:hAnsi="Nunito" w:cs="Nunito"/>
          <w:i/>
          <w:lang w:val="fr-CA"/>
        </w:rPr>
      </w:pPr>
      <w:r w:rsidRPr="000E5595">
        <w:rPr>
          <w:rFonts w:ascii="Nunito" w:eastAsia="Nunito" w:hAnsi="Nunito" w:cs="Nunito"/>
          <w:i/>
          <w:lang w:val="fr-CA"/>
        </w:rPr>
        <w:t xml:space="preserve">Parlez-nous un peu de vous ! Qu'est-ce qui fait de vous la personne idéale pour représenter vos pairs au sein du Conseil d'administration de </w:t>
      </w:r>
      <w:r w:rsidR="0014640B" w:rsidRPr="000E5595">
        <w:rPr>
          <w:rFonts w:ascii="Nunito" w:eastAsia="Nunito" w:hAnsi="Nunito" w:cs="Nunito"/>
          <w:i/>
          <w:lang w:val="fr-CA"/>
        </w:rPr>
        <w:t>L’AAEPNE</w:t>
      </w:r>
      <w:r w:rsidRPr="000E5595">
        <w:rPr>
          <w:rFonts w:ascii="Nunito" w:eastAsia="Nunito" w:hAnsi="Nunito" w:cs="Nunito"/>
          <w:i/>
          <w:lang w:val="fr-CA"/>
        </w:rPr>
        <w:t xml:space="preserve"> ? Veuillez répondre aux questions suivantes :</w:t>
      </w:r>
    </w:p>
    <w:p w14:paraId="0BE12C33" w14:textId="77777777" w:rsidR="002114A1" w:rsidRPr="000E5595" w:rsidRDefault="002114A1" w:rsidP="002114A1">
      <w:pPr>
        <w:jc w:val="both"/>
        <w:rPr>
          <w:rFonts w:ascii="Nunito" w:eastAsia="Nunito" w:hAnsi="Nunito" w:cs="Nunito"/>
          <w:i/>
          <w:lang w:val="fr-CA"/>
        </w:rPr>
      </w:pPr>
      <w:r w:rsidRPr="000E5595">
        <w:rPr>
          <w:rFonts w:ascii="Nunito" w:eastAsia="Nunito" w:hAnsi="Nunito" w:cs="Nunito"/>
          <w:i/>
          <w:lang w:val="fr-CA"/>
        </w:rPr>
        <w:t xml:space="preserve"> </w:t>
      </w:r>
    </w:p>
    <w:p w14:paraId="58695BDF" w14:textId="77777777" w:rsidR="00654262" w:rsidRPr="000E5595" w:rsidRDefault="00423E93">
      <w:pPr>
        <w:jc w:val="both"/>
        <w:rPr>
          <w:rFonts w:ascii="Nunito" w:eastAsia="Nunito" w:hAnsi="Nunito" w:cs="Nunito"/>
          <w:b/>
          <w:lang w:val="fr-CA"/>
        </w:rPr>
      </w:pPr>
      <w:r w:rsidRPr="000E5595">
        <w:rPr>
          <w:rFonts w:ascii="Nunito" w:eastAsia="Nunito" w:hAnsi="Nunito" w:cs="Nunito"/>
          <w:b/>
          <w:lang w:val="fr-CA"/>
        </w:rPr>
        <w:t>Expériences</w:t>
      </w:r>
    </w:p>
    <w:p w14:paraId="5CF64E74" w14:textId="77777777" w:rsidR="00654262" w:rsidRPr="000E5595" w:rsidRDefault="00423E93">
      <w:pPr>
        <w:ind w:left="720"/>
        <w:jc w:val="both"/>
        <w:rPr>
          <w:rFonts w:ascii="Nunito" w:eastAsia="Nunito" w:hAnsi="Nunito" w:cs="Nunito"/>
          <w:i/>
          <w:lang w:val="fr-CA"/>
        </w:rPr>
      </w:pPr>
      <w:r w:rsidRPr="000E5595">
        <w:rPr>
          <w:rFonts w:ascii="Nunito" w:eastAsia="Nunito" w:hAnsi="Nunito" w:cs="Nunito"/>
          <w:i/>
          <w:lang w:val="fr-CA"/>
        </w:rPr>
        <w:lastRenderedPageBreak/>
        <w:t>Gouvernance, négociations, expérience antérieure au sein d'un conseil d'administration, de la NSTU ou d'un comité, etc.</w:t>
      </w:r>
    </w:p>
    <w:p w14:paraId="702CAD2D" w14:textId="77777777" w:rsidR="002114A1" w:rsidRPr="000E5595" w:rsidRDefault="002114A1" w:rsidP="002114A1">
      <w:pPr>
        <w:jc w:val="both"/>
        <w:rPr>
          <w:rFonts w:ascii="Nunito" w:eastAsia="Nunito" w:hAnsi="Nunito" w:cs="Nunito"/>
          <w:lang w:val="fr-CA"/>
        </w:rPr>
      </w:pPr>
      <w:r w:rsidRPr="000E5595">
        <w:rPr>
          <w:rFonts w:ascii="Nunito" w:eastAsia="Nunito" w:hAnsi="Nunito" w:cs="Nunito"/>
          <w:lang w:val="fr-CA"/>
        </w:rPr>
        <w:t xml:space="preserve"> </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2114A1" w:rsidRPr="000E5595" w14:paraId="3595B4A7" w14:textId="77777777" w:rsidTr="002114A1">
        <w:trPr>
          <w:trHeight w:val="680"/>
        </w:trPr>
        <w:tc>
          <w:tcPr>
            <w:tcW w:w="9346"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tcPr>
          <w:p w14:paraId="7CFC8CE8" w14:textId="77777777" w:rsidR="002114A1" w:rsidRPr="000E5595" w:rsidRDefault="002114A1" w:rsidP="000433E0">
            <w:pPr>
              <w:jc w:val="both"/>
              <w:rPr>
                <w:rFonts w:ascii="Nunito" w:eastAsia="Nunito" w:hAnsi="Nunito" w:cs="Nunito"/>
                <w:b/>
                <w:lang w:val="fr-CA"/>
              </w:rPr>
            </w:pPr>
            <w:r w:rsidRPr="000E5595">
              <w:rPr>
                <w:rFonts w:ascii="Nunito" w:eastAsia="Nunito" w:hAnsi="Nunito" w:cs="Nunito"/>
                <w:b/>
                <w:lang w:val="fr-CA"/>
              </w:rPr>
              <w:t xml:space="preserve"> </w:t>
            </w:r>
          </w:p>
          <w:p w14:paraId="7FB6A055" w14:textId="77777777" w:rsidR="002114A1" w:rsidRPr="000E5595" w:rsidRDefault="002114A1" w:rsidP="000433E0">
            <w:pPr>
              <w:jc w:val="both"/>
              <w:rPr>
                <w:rFonts w:ascii="Nunito" w:eastAsia="Nunito" w:hAnsi="Nunito" w:cs="Nunito"/>
                <w:b/>
                <w:lang w:val="fr-CA"/>
              </w:rPr>
            </w:pPr>
          </w:p>
          <w:p w14:paraId="1C31C70E" w14:textId="77777777" w:rsidR="002114A1" w:rsidRPr="000E5595" w:rsidRDefault="002114A1" w:rsidP="000433E0">
            <w:pPr>
              <w:jc w:val="both"/>
              <w:rPr>
                <w:rFonts w:ascii="Nunito" w:eastAsia="Nunito" w:hAnsi="Nunito" w:cs="Nunito"/>
                <w:b/>
                <w:lang w:val="fr-CA"/>
              </w:rPr>
            </w:pPr>
          </w:p>
          <w:p w14:paraId="3CAE2666" w14:textId="77777777" w:rsidR="002114A1" w:rsidRPr="000E5595" w:rsidRDefault="002114A1" w:rsidP="000433E0">
            <w:pPr>
              <w:jc w:val="both"/>
              <w:rPr>
                <w:rFonts w:ascii="Nunito" w:eastAsia="Nunito" w:hAnsi="Nunito" w:cs="Nunito"/>
                <w:b/>
                <w:lang w:val="fr-CA"/>
              </w:rPr>
            </w:pPr>
          </w:p>
          <w:p w14:paraId="0003E762" w14:textId="77777777" w:rsidR="002114A1" w:rsidRPr="000E5595" w:rsidRDefault="002114A1" w:rsidP="000433E0">
            <w:pPr>
              <w:jc w:val="both"/>
              <w:rPr>
                <w:rFonts w:ascii="Nunito" w:eastAsia="Nunito" w:hAnsi="Nunito" w:cs="Nunito"/>
                <w:b/>
                <w:lang w:val="fr-CA"/>
              </w:rPr>
            </w:pPr>
          </w:p>
          <w:p w14:paraId="30D0434A" w14:textId="77777777" w:rsidR="002114A1" w:rsidRPr="000E5595" w:rsidRDefault="002114A1" w:rsidP="000433E0">
            <w:pPr>
              <w:jc w:val="both"/>
              <w:rPr>
                <w:rFonts w:ascii="Nunito" w:eastAsia="Nunito" w:hAnsi="Nunito" w:cs="Nunito"/>
                <w:b/>
                <w:lang w:val="fr-CA"/>
              </w:rPr>
            </w:pPr>
          </w:p>
          <w:p w14:paraId="40B23990" w14:textId="77777777" w:rsidR="002114A1" w:rsidRPr="000E5595" w:rsidRDefault="002114A1" w:rsidP="000433E0">
            <w:pPr>
              <w:jc w:val="both"/>
              <w:rPr>
                <w:rFonts w:ascii="Nunito" w:eastAsia="Nunito" w:hAnsi="Nunito" w:cs="Nunito"/>
                <w:b/>
                <w:lang w:val="fr-CA"/>
              </w:rPr>
            </w:pPr>
          </w:p>
          <w:p w14:paraId="10571C26" w14:textId="77777777" w:rsidR="002114A1" w:rsidRPr="000E5595" w:rsidRDefault="002114A1" w:rsidP="000433E0">
            <w:pPr>
              <w:jc w:val="both"/>
              <w:rPr>
                <w:rFonts w:ascii="Nunito" w:eastAsia="Nunito" w:hAnsi="Nunito" w:cs="Nunito"/>
                <w:b/>
                <w:lang w:val="fr-CA"/>
              </w:rPr>
            </w:pPr>
          </w:p>
          <w:p w14:paraId="78DF9CF7" w14:textId="77777777" w:rsidR="002114A1" w:rsidRPr="000E5595" w:rsidRDefault="002114A1" w:rsidP="000433E0">
            <w:pPr>
              <w:jc w:val="both"/>
              <w:rPr>
                <w:rFonts w:ascii="Nunito" w:eastAsia="Nunito" w:hAnsi="Nunito" w:cs="Nunito"/>
                <w:b/>
                <w:lang w:val="fr-CA"/>
              </w:rPr>
            </w:pPr>
          </w:p>
        </w:tc>
      </w:tr>
    </w:tbl>
    <w:p w14:paraId="4B404D59" w14:textId="77777777" w:rsidR="002114A1" w:rsidRPr="000E5595" w:rsidRDefault="002114A1" w:rsidP="002114A1">
      <w:pPr>
        <w:jc w:val="both"/>
        <w:rPr>
          <w:rFonts w:ascii="Nunito" w:eastAsia="Nunito" w:hAnsi="Nunito" w:cs="Nunito"/>
          <w:b/>
          <w:lang w:val="fr-CA"/>
        </w:rPr>
      </w:pPr>
      <w:r w:rsidRPr="000E5595">
        <w:rPr>
          <w:rFonts w:ascii="Nunito" w:eastAsia="Nunito" w:hAnsi="Nunito" w:cs="Nunito"/>
          <w:b/>
          <w:lang w:val="fr-CA"/>
        </w:rPr>
        <w:t xml:space="preserve"> </w:t>
      </w:r>
    </w:p>
    <w:p w14:paraId="7CE431A2" w14:textId="77777777" w:rsidR="00654262" w:rsidRPr="000E5595" w:rsidRDefault="00423E93">
      <w:pPr>
        <w:jc w:val="both"/>
        <w:rPr>
          <w:rFonts w:ascii="Nunito" w:eastAsia="Nunito" w:hAnsi="Nunito" w:cs="Nunito"/>
          <w:b/>
          <w:lang w:val="fr-CA"/>
        </w:rPr>
      </w:pPr>
      <w:r w:rsidRPr="000E5595">
        <w:rPr>
          <w:rFonts w:ascii="Nunito" w:eastAsia="Nunito" w:hAnsi="Nunito" w:cs="Nunito"/>
          <w:b/>
          <w:lang w:val="fr-CA"/>
        </w:rPr>
        <w:t>Compétences et qualités</w:t>
      </w:r>
    </w:p>
    <w:p w14:paraId="5951200B" w14:textId="77777777" w:rsidR="00654262" w:rsidRPr="000E5595" w:rsidRDefault="00423E93">
      <w:pPr>
        <w:rPr>
          <w:rFonts w:ascii="Nunito" w:eastAsia="Nunito" w:hAnsi="Nunito" w:cs="Nunito"/>
          <w:i/>
          <w:lang w:val="fr-CA"/>
        </w:rPr>
      </w:pPr>
      <w:r w:rsidRPr="000E5595">
        <w:rPr>
          <w:rFonts w:ascii="Nunito" w:eastAsia="Nunito" w:hAnsi="Nunito" w:cs="Nunito"/>
          <w:lang w:val="fr-CA"/>
        </w:rPr>
        <w:t xml:space="preserve">        </w:t>
      </w:r>
      <w:r w:rsidRPr="000E5595">
        <w:rPr>
          <w:rFonts w:ascii="Nunito" w:eastAsia="Nunito" w:hAnsi="Nunito" w:cs="Nunito"/>
          <w:lang w:val="fr-CA"/>
        </w:rPr>
        <w:tab/>
      </w:r>
      <w:r w:rsidRPr="000E5595">
        <w:rPr>
          <w:rFonts w:ascii="Nunito" w:eastAsia="Nunito" w:hAnsi="Nunito" w:cs="Nunito"/>
          <w:i/>
          <w:lang w:val="fr-CA"/>
        </w:rPr>
        <w:t>Mettez en évidence ceux qui vous préparent le mieux à devenir membre du conseil d'administration.</w:t>
      </w:r>
    </w:p>
    <w:p w14:paraId="18471A25" w14:textId="77777777" w:rsidR="002114A1" w:rsidRPr="000E5595" w:rsidRDefault="002114A1" w:rsidP="002114A1">
      <w:pPr>
        <w:rPr>
          <w:rFonts w:ascii="Nunito" w:eastAsia="Nunito" w:hAnsi="Nunito" w:cs="Nunito"/>
          <w:i/>
          <w:lang w:val="fr-CA"/>
        </w:rPr>
      </w:pPr>
      <w:r w:rsidRPr="000E5595">
        <w:rPr>
          <w:rFonts w:ascii="Nunito" w:eastAsia="Nunito" w:hAnsi="Nunito" w:cs="Nunito"/>
          <w:i/>
          <w:lang w:val="fr-CA"/>
        </w:rPr>
        <w:t xml:space="preserve"> </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2114A1" w:rsidRPr="000E5595" w14:paraId="7E45FC30" w14:textId="77777777" w:rsidTr="00D34F48">
        <w:trPr>
          <w:trHeight w:val="680"/>
        </w:trPr>
        <w:tc>
          <w:tcPr>
            <w:tcW w:w="9346"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tcPr>
          <w:p w14:paraId="7AC2B03D" w14:textId="77777777" w:rsidR="002114A1" w:rsidRPr="000E5595" w:rsidRDefault="002114A1" w:rsidP="000433E0">
            <w:pPr>
              <w:rPr>
                <w:rFonts w:ascii="Nunito" w:eastAsia="Nunito" w:hAnsi="Nunito" w:cs="Nunito"/>
                <w:lang w:val="fr-CA"/>
              </w:rPr>
            </w:pPr>
          </w:p>
          <w:p w14:paraId="19F01A36" w14:textId="77777777" w:rsidR="002114A1" w:rsidRPr="000E5595" w:rsidRDefault="002114A1" w:rsidP="000433E0">
            <w:pPr>
              <w:rPr>
                <w:rFonts w:ascii="Nunito" w:eastAsia="Nunito" w:hAnsi="Nunito" w:cs="Nunito"/>
                <w:lang w:val="fr-CA"/>
              </w:rPr>
            </w:pPr>
          </w:p>
          <w:p w14:paraId="2B2A3B72" w14:textId="77777777" w:rsidR="002114A1" w:rsidRPr="000E5595" w:rsidRDefault="002114A1" w:rsidP="000433E0">
            <w:pPr>
              <w:rPr>
                <w:rFonts w:ascii="Nunito" w:eastAsia="Nunito" w:hAnsi="Nunito" w:cs="Nunito"/>
                <w:lang w:val="fr-CA"/>
              </w:rPr>
            </w:pPr>
          </w:p>
          <w:p w14:paraId="0E37563D" w14:textId="77777777" w:rsidR="002114A1" w:rsidRPr="000E5595" w:rsidRDefault="002114A1" w:rsidP="000433E0">
            <w:pPr>
              <w:rPr>
                <w:rFonts w:ascii="Nunito" w:eastAsia="Nunito" w:hAnsi="Nunito" w:cs="Nunito"/>
                <w:lang w:val="fr-CA"/>
              </w:rPr>
            </w:pPr>
          </w:p>
          <w:p w14:paraId="7BF4231F" w14:textId="77777777" w:rsidR="002114A1" w:rsidRPr="000E5595" w:rsidRDefault="002114A1" w:rsidP="000433E0">
            <w:pPr>
              <w:rPr>
                <w:rFonts w:ascii="Nunito" w:eastAsia="Nunito" w:hAnsi="Nunito" w:cs="Nunito"/>
                <w:lang w:val="fr-CA"/>
              </w:rPr>
            </w:pPr>
          </w:p>
          <w:p w14:paraId="5FF4489B" w14:textId="77777777" w:rsidR="002114A1" w:rsidRPr="000E5595" w:rsidRDefault="002114A1" w:rsidP="000433E0">
            <w:pPr>
              <w:rPr>
                <w:rFonts w:ascii="Nunito" w:eastAsia="Nunito" w:hAnsi="Nunito" w:cs="Nunito"/>
                <w:lang w:val="fr-CA"/>
              </w:rPr>
            </w:pPr>
          </w:p>
          <w:p w14:paraId="3992552D" w14:textId="77777777" w:rsidR="002114A1" w:rsidRPr="000E5595" w:rsidRDefault="002114A1" w:rsidP="000433E0">
            <w:pPr>
              <w:rPr>
                <w:rFonts w:ascii="Nunito" w:eastAsia="Nunito" w:hAnsi="Nunito" w:cs="Nunito"/>
                <w:lang w:val="fr-CA"/>
              </w:rPr>
            </w:pPr>
          </w:p>
          <w:p w14:paraId="3DDA6448" w14:textId="77777777" w:rsidR="002114A1" w:rsidRPr="000E5595" w:rsidRDefault="002114A1" w:rsidP="000433E0">
            <w:pPr>
              <w:rPr>
                <w:rFonts w:ascii="Nunito" w:eastAsia="Nunito" w:hAnsi="Nunito" w:cs="Nunito"/>
                <w:lang w:val="fr-CA"/>
              </w:rPr>
            </w:pPr>
          </w:p>
        </w:tc>
      </w:tr>
    </w:tbl>
    <w:p w14:paraId="5DE8BC11" w14:textId="77777777" w:rsidR="002114A1" w:rsidRPr="000E5595" w:rsidRDefault="002114A1" w:rsidP="002114A1">
      <w:pPr>
        <w:rPr>
          <w:rFonts w:ascii="Nunito" w:eastAsia="Nunito" w:hAnsi="Nunito" w:cs="Nunito"/>
          <w:lang w:val="fr-CA"/>
        </w:rPr>
      </w:pPr>
      <w:r w:rsidRPr="000E5595">
        <w:rPr>
          <w:rFonts w:ascii="Nunito" w:eastAsia="Nunito" w:hAnsi="Nunito" w:cs="Nunito"/>
          <w:lang w:val="fr-CA"/>
        </w:rPr>
        <w:t xml:space="preserve"> </w:t>
      </w:r>
    </w:p>
    <w:p w14:paraId="4483B0F7" w14:textId="77777777" w:rsidR="00654262" w:rsidRPr="000E5595" w:rsidRDefault="00423E93">
      <w:pPr>
        <w:rPr>
          <w:rFonts w:ascii="Nunito" w:eastAsia="Nunito" w:hAnsi="Nunito" w:cs="Nunito"/>
          <w:b/>
          <w:lang w:val="fr-CA"/>
        </w:rPr>
      </w:pPr>
      <w:r w:rsidRPr="000E5595">
        <w:rPr>
          <w:rFonts w:ascii="Nunito" w:eastAsia="Nunito" w:hAnsi="Nunito" w:cs="Nunito"/>
          <w:b/>
          <w:lang w:val="fr-CA"/>
        </w:rPr>
        <w:t>Diversité</w:t>
      </w:r>
    </w:p>
    <w:p w14:paraId="0B28D6F0" w14:textId="77777777" w:rsidR="00654262" w:rsidRPr="000E5595" w:rsidRDefault="00423E93">
      <w:pPr>
        <w:rPr>
          <w:rFonts w:ascii="Nunito" w:eastAsia="Nunito" w:hAnsi="Nunito" w:cs="Nunito"/>
          <w:lang w:val="fr-CA"/>
        </w:rPr>
      </w:pPr>
      <w:r w:rsidRPr="000E5595">
        <w:rPr>
          <w:rFonts w:ascii="Nunito" w:eastAsia="Nunito" w:hAnsi="Nunito" w:cs="Nunito"/>
          <w:i/>
          <w:lang w:val="fr-CA"/>
        </w:rPr>
        <w:tab/>
        <w:t xml:space="preserve">        Le sexe, la race, l'ascendance, la langue, etc.</w:t>
      </w:r>
      <w:r w:rsidRPr="000E5595">
        <w:rPr>
          <w:rFonts w:ascii="Nunito" w:eastAsia="Nunito" w:hAnsi="Nunito" w:cs="Nunito"/>
          <w:i/>
          <w:lang w:val="fr-CA"/>
        </w:rPr>
        <w:br/>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2114A1" w:rsidRPr="000E5595" w14:paraId="62323C64" w14:textId="77777777" w:rsidTr="00D34F48">
        <w:trPr>
          <w:trHeight w:val="680"/>
        </w:trPr>
        <w:tc>
          <w:tcPr>
            <w:tcW w:w="9346"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tcPr>
          <w:p w14:paraId="38CA7B8C" w14:textId="77777777" w:rsidR="002114A1" w:rsidRPr="000E5595" w:rsidRDefault="002114A1" w:rsidP="000433E0">
            <w:pPr>
              <w:jc w:val="both"/>
              <w:rPr>
                <w:rFonts w:ascii="Nunito" w:eastAsia="Nunito" w:hAnsi="Nunito" w:cs="Nunito"/>
                <w:lang w:val="fr-CA"/>
              </w:rPr>
            </w:pPr>
            <w:r w:rsidRPr="000E5595">
              <w:rPr>
                <w:rFonts w:ascii="Nunito" w:eastAsia="Nunito" w:hAnsi="Nunito" w:cs="Nunito"/>
                <w:lang w:val="fr-CA"/>
              </w:rPr>
              <w:t xml:space="preserve"> </w:t>
            </w:r>
          </w:p>
          <w:p w14:paraId="4AF272D7" w14:textId="77777777" w:rsidR="002114A1" w:rsidRPr="000E5595" w:rsidRDefault="002114A1" w:rsidP="000433E0">
            <w:pPr>
              <w:jc w:val="both"/>
              <w:rPr>
                <w:rFonts w:ascii="Nunito" w:eastAsia="Nunito" w:hAnsi="Nunito" w:cs="Nunito"/>
                <w:lang w:val="fr-CA"/>
              </w:rPr>
            </w:pPr>
          </w:p>
          <w:p w14:paraId="522C78CC" w14:textId="77777777" w:rsidR="002114A1" w:rsidRPr="000E5595" w:rsidRDefault="002114A1" w:rsidP="000433E0">
            <w:pPr>
              <w:jc w:val="both"/>
              <w:rPr>
                <w:rFonts w:ascii="Nunito" w:eastAsia="Nunito" w:hAnsi="Nunito" w:cs="Nunito"/>
                <w:lang w:val="fr-CA"/>
              </w:rPr>
            </w:pPr>
          </w:p>
          <w:p w14:paraId="0F230A05" w14:textId="77777777" w:rsidR="002114A1" w:rsidRPr="000E5595" w:rsidRDefault="002114A1" w:rsidP="000433E0">
            <w:pPr>
              <w:jc w:val="both"/>
              <w:rPr>
                <w:rFonts w:ascii="Nunito" w:eastAsia="Nunito" w:hAnsi="Nunito" w:cs="Nunito"/>
                <w:lang w:val="fr-CA"/>
              </w:rPr>
            </w:pPr>
          </w:p>
          <w:p w14:paraId="4E442879" w14:textId="77777777" w:rsidR="002114A1" w:rsidRPr="000E5595" w:rsidRDefault="002114A1" w:rsidP="000433E0">
            <w:pPr>
              <w:jc w:val="both"/>
              <w:rPr>
                <w:rFonts w:ascii="Nunito" w:eastAsia="Nunito" w:hAnsi="Nunito" w:cs="Nunito"/>
                <w:lang w:val="fr-CA"/>
              </w:rPr>
            </w:pPr>
          </w:p>
          <w:p w14:paraId="27D18ED0" w14:textId="77777777" w:rsidR="002114A1" w:rsidRPr="000E5595" w:rsidRDefault="002114A1" w:rsidP="000433E0">
            <w:pPr>
              <w:jc w:val="both"/>
              <w:rPr>
                <w:rFonts w:ascii="Nunito" w:eastAsia="Nunito" w:hAnsi="Nunito" w:cs="Nunito"/>
                <w:lang w:val="fr-CA"/>
              </w:rPr>
            </w:pPr>
          </w:p>
          <w:p w14:paraId="2D6087C6" w14:textId="77777777" w:rsidR="002114A1" w:rsidRPr="000E5595" w:rsidRDefault="002114A1" w:rsidP="000433E0">
            <w:pPr>
              <w:jc w:val="both"/>
              <w:rPr>
                <w:rFonts w:ascii="Nunito" w:eastAsia="Nunito" w:hAnsi="Nunito" w:cs="Nunito"/>
                <w:lang w:val="fr-CA"/>
              </w:rPr>
            </w:pPr>
          </w:p>
          <w:p w14:paraId="6B4571F9" w14:textId="77777777" w:rsidR="002114A1" w:rsidRPr="000E5595" w:rsidRDefault="002114A1" w:rsidP="000433E0">
            <w:pPr>
              <w:jc w:val="both"/>
              <w:rPr>
                <w:rFonts w:ascii="Nunito" w:eastAsia="Nunito" w:hAnsi="Nunito" w:cs="Nunito"/>
                <w:lang w:val="fr-CA"/>
              </w:rPr>
            </w:pPr>
          </w:p>
        </w:tc>
      </w:tr>
    </w:tbl>
    <w:p w14:paraId="3C43A790" w14:textId="77777777" w:rsidR="002114A1" w:rsidRPr="000E5595" w:rsidRDefault="002114A1" w:rsidP="002114A1">
      <w:pPr>
        <w:jc w:val="both"/>
        <w:rPr>
          <w:rFonts w:ascii="Nunito" w:eastAsia="Nunito" w:hAnsi="Nunito" w:cs="Nunito"/>
          <w:b/>
          <w:lang w:val="fr-CA"/>
        </w:rPr>
      </w:pPr>
      <w:r w:rsidRPr="000E5595">
        <w:rPr>
          <w:rFonts w:ascii="Nunito" w:eastAsia="Nunito" w:hAnsi="Nunito" w:cs="Nunito"/>
          <w:b/>
          <w:lang w:val="fr-CA"/>
        </w:rPr>
        <w:lastRenderedPageBreak/>
        <w:t xml:space="preserve"> </w:t>
      </w:r>
    </w:p>
    <w:p w14:paraId="0A8013FC" w14:textId="77777777" w:rsidR="00654262" w:rsidRPr="000E5595" w:rsidRDefault="00423E93">
      <w:pPr>
        <w:jc w:val="both"/>
        <w:rPr>
          <w:rFonts w:ascii="Nunito" w:eastAsia="Nunito" w:hAnsi="Nunito" w:cs="Nunito"/>
          <w:b/>
          <w:lang w:val="fr-CA"/>
        </w:rPr>
      </w:pPr>
      <w:r w:rsidRPr="000E5595">
        <w:rPr>
          <w:rFonts w:ascii="Nunito" w:eastAsia="Nunito" w:hAnsi="Nunito" w:cs="Nunito"/>
          <w:b/>
          <w:lang w:val="fr-CA"/>
        </w:rPr>
        <w:t>Autres</w:t>
      </w:r>
    </w:p>
    <w:p w14:paraId="6E8B67C3" w14:textId="77777777" w:rsidR="00654262" w:rsidRPr="000E5595" w:rsidRDefault="00423E93">
      <w:pPr>
        <w:jc w:val="both"/>
        <w:rPr>
          <w:rFonts w:ascii="Nunito" w:eastAsia="Nunito" w:hAnsi="Nunito" w:cs="Nunito"/>
          <w:i/>
          <w:lang w:val="fr-CA"/>
        </w:rPr>
      </w:pPr>
      <w:r w:rsidRPr="000E5595">
        <w:rPr>
          <w:rFonts w:ascii="Nunito" w:eastAsia="Nunito" w:hAnsi="Nunito" w:cs="Nunito"/>
          <w:i/>
          <w:lang w:val="fr-CA"/>
        </w:rPr>
        <w:tab/>
        <w:t xml:space="preserve">        Dernières réflexions</w:t>
      </w:r>
    </w:p>
    <w:p w14:paraId="75188D09" w14:textId="77777777" w:rsidR="002114A1" w:rsidRPr="000E5595" w:rsidRDefault="002114A1" w:rsidP="002114A1">
      <w:pPr>
        <w:jc w:val="both"/>
        <w:rPr>
          <w:rFonts w:ascii="Nunito" w:eastAsia="Nunito" w:hAnsi="Nunito" w:cs="Nunito"/>
          <w:b/>
          <w:lang w:val="fr-CA"/>
        </w:rPr>
      </w:pPr>
      <w:r w:rsidRPr="000E5595">
        <w:rPr>
          <w:rFonts w:ascii="Nunito" w:eastAsia="Nunito" w:hAnsi="Nunito" w:cs="Nunito"/>
          <w:b/>
          <w:lang w:val="fr-CA"/>
        </w:rPr>
        <w:t xml:space="preserve"> </w:t>
      </w:r>
    </w:p>
    <w:tbl>
      <w:tblPr>
        <w:tblW w:w="9346" w:type="dxa"/>
        <w:tblBorders>
          <w:top w:val="nil"/>
          <w:left w:val="nil"/>
          <w:bottom w:val="nil"/>
          <w:right w:val="nil"/>
          <w:insideH w:val="nil"/>
          <w:insideV w:val="nil"/>
        </w:tblBorders>
        <w:tblLayout w:type="fixed"/>
        <w:tblLook w:val="0600" w:firstRow="0" w:lastRow="0" w:firstColumn="0" w:lastColumn="0" w:noHBand="1" w:noVBand="1"/>
      </w:tblPr>
      <w:tblGrid>
        <w:gridCol w:w="9346"/>
      </w:tblGrid>
      <w:tr w:rsidR="002114A1" w:rsidRPr="000E5595" w14:paraId="1CAEEAD3" w14:textId="77777777" w:rsidTr="00D34F48">
        <w:trPr>
          <w:trHeight w:val="680"/>
        </w:trPr>
        <w:tc>
          <w:tcPr>
            <w:tcW w:w="9346" w:type="dxa"/>
            <w:tcBorders>
              <w:top w:val="single" w:sz="8" w:space="0" w:color="000000"/>
              <w:left w:val="single" w:sz="8" w:space="0" w:color="000000"/>
              <w:bottom w:val="single" w:sz="8" w:space="0" w:color="000000"/>
              <w:right w:val="single" w:sz="8" w:space="0" w:color="000000"/>
            </w:tcBorders>
            <w:shd w:val="clear" w:color="auto" w:fill="D3D3D3"/>
            <w:tcMar>
              <w:top w:w="100" w:type="dxa"/>
              <w:left w:w="100" w:type="dxa"/>
              <w:bottom w:w="100" w:type="dxa"/>
              <w:right w:w="100" w:type="dxa"/>
            </w:tcMar>
          </w:tcPr>
          <w:p w14:paraId="49E7935F" w14:textId="77777777" w:rsidR="002114A1" w:rsidRPr="000E5595" w:rsidRDefault="002114A1" w:rsidP="000433E0">
            <w:pPr>
              <w:jc w:val="both"/>
              <w:rPr>
                <w:rFonts w:ascii="Nunito" w:eastAsia="Nunito" w:hAnsi="Nunito" w:cs="Nunito"/>
                <w:lang w:val="fr-CA"/>
              </w:rPr>
            </w:pPr>
            <w:r w:rsidRPr="000E5595">
              <w:rPr>
                <w:rFonts w:ascii="Nunito" w:eastAsia="Nunito" w:hAnsi="Nunito" w:cs="Nunito"/>
                <w:lang w:val="fr-CA"/>
              </w:rPr>
              <w:t xml:space="preserve"> </w:t>
            </w:r>
          </w:p>
          <w:p w14:paraId="540D7C27" w14:textId="77777777" w:rsidR="002114A1" w:rsidRPr="000E5595" w:rsidRDefault="002114A1" w:rsidP="000433E0">
            <w:pPr>
              <w:jc w:val="both"/>
              <w:rPr>
                <w:rFonts w:ascii="Nunito" w:eastAsia="Nunito" w:hAnsi="Nunito" w:cs="Nunito"/>
                <w:lang w:val="fr-CA"/>
              </w:rPr>
            </w:pPr>
          </w:p>
          <w:p w14:paraId="2460B970" w14:textId="77777777" w:rsidR="002114A1" w:rsidRPr="000E5595" w:rsidRDefault="002114A1" w:rsidP="000433E0">
            <w:pPr>
              <w:jc w:val="both"/>
              <w:rPr>
                <w:rFonts w:ascii="Nunito" w:eastAsia="Nunito" w:hAnsi="Nunito" w:cs="Nunito"/>
                <w:lang w:val="fr-CA"/>
              </w:rPr>
            </w:pPr>
          </w:p>
          <w:p w14:paraId="2DB6CC4A" w14:textId="77777777" w:rsidR="002114A1" w:rsidRPr="000E5595" w:rsidRDefault="002114A1" w:rsidP="000433E0">
            <w:pPr>
              <w:jc w:val="both"/>
              <w:rPr>
                <w:rFonts w:ascii="Nunito" w:eastAsia="Nunito" w:hAnsi="Nunito" w:cs="Nunito"/>
                <w:lang w:val="fr-CA"/>
              </w:rPr>
            </w:pPr>
          </w:p>
          <w:p w14:paraId="58C7FB1D" w14:textId="77777777" w:rsidR="002114A1" w:rsidRPr="000E5595" w:rsidRDefault="002114A1" w:rsidP="000433E0">
            <w:pPr>
              <w:jc w:val="both"/>
              <w:rPr>
                <w:rFonts w:ascii="Nunito" w:eastAsia="Nunito" w:hAnsi="Nunito" w:cs="Nunito"/>
                <w:lang w:val="fr-CA"/>
              </w:rPr>
            </w:pPr>
          </w:p>
          <w:p w14:paraId="0AF96546" w14:textId="77777777" w:rsidR="002114A1" w:rsidRPr="000E5595" w:rsidRDefault="002114A1" w:rsidP="000433E0">
            <w:pPr>
              <w:jc w:val="both"/>
              <w:rPr>
                <w:rFonts w:ascii="Nunito" w:eastAsia="Nunito" w:hAnsi="Nunito" w:cs="Nunito"/>
                <w:lang w:val="fr-CA"/>
              </w:rPr>
            </w:pPr>
          </w:p>
        </w:tc>
      </w:tr>
    </w:tbl>
    <w:p w14:paraId="7D73638F" w14:textId="77777777" w:rsidR="002114A1" w:rsidRPr="000E5595" w:rsidRDefault="002114A1" w:rsidP="002114A1">
      <w:pPr>
        <w:jc w:val="both"/>
        <w:rPr>
          <w:rFonts w:ascii="Nunito" w:eastAsia="Nunito" w:hAnsi="Nunito" w:cs="Nunito"/>
          <w:b/>
          <w:lang w:val="fr-CA"/>
        </w:rPr>
      </w:pPr>
    </w:p>
    <w:p w14:paraId="4EBF6D05" w14:textId="77777777" w:rsidR="00654262" w:rsidRPr="000E5595" w:rsidRDefault="00423E93">
      <w:pPr>
        <w:jc w:val="both"/>
        <w:rPr>
          <w:rFonts w:ascii="Nunito" w:eastAsia="Nunito" w:hAnsi="Nunito" w:cs="Nunito"/>
          <w:b/>
          <w:lang w:val="fr-CA"/>
        </w:rPr>
      </w:pPr>
      <w:r w:rsidRPr="000E5595">
        <w:rPr>
          <w:rFonts w:ascii="Nunito" w:eastAsia="Nunito" w:hAnsi="Nunito" w:cs="Nunito"/>
          <w:b/>
          <w:lang w:val="fr-CA"/>
        </w:rPr>
        <w:t>SECTION 4 :</w:t>
      </w:r>
    </w:p>
    <w:p w14:paraId="20C62D43" w14:textId="77777777" w:rsidR="00654262" w:rsidRPr="000E5595" w:rsidRDefault="00423E93">
      <w:pPr>
        <w:jc w:val="both"/>
        <w:rPr>
          <w:rFonts w:ascii="Nunito" w:eastAsia="Nunito" w:hAnsi="Nunito" w:cs="Nunito"/>
          <w:i/>
          <w:lang w:val="fr-CA"/>
        </w:rPr>
      </w:pPr>
      <w:r w:rsidRPr="000E5595">
        <w:rPr>
          <w:rFonts w:ascii="Nunito" w:eastAsia="Nunito" w:hAnsi="Nunito" w:cs="Nunito"/>
          <w:i/>
          <w:lang w:val="fr-CA"/>
        </w:rPr>
        <w:t>Références</w:t>
      </w:r>
    </w:p>
    <w:p w14:paraId="6DC33203" w14:textId="77777777" w:rsidR="002114A1" w:rsidRPr="000E5595" w:rsidRDefault="002114A1" w:rsidP="002114A1">
      <w:pPr>
        <w:jc w:val="both"/>
        <w:rPr>
          <w:rFonts w:ascii="Nunito" w:eastAsia="Nunito" w:hAnsi="Nunito" w:cs="Nunito"/>
          <w:i/>
          <w:lang w:val="fr-CA"/>
        </w:rPr>
      </w:pPr>
    </w:p>
    <w:p w14:paraId="746292A6" w14:textId="77777777" w:rsidR="00654262" w:rsidRPr="000E5595" w:rsidRDefault="00423E93">
      <w:pPr>
        <w:jc w:val="both"/>
        <w:rPr>
          <w:rFonts w:ascii="Nunito" w:eastAsia="Nunito" w:hAnsi="Nunito" w:cs="Nunito"/>
          <w:i/>
          <w:lang w:val="fr-CA"/>
        </w:rPr>
      </w:pPr>
      <w:r w:rsidRPr="000E5595">
        <w:rPr>
          <w:rFonts w:ascii="Nunito" w:eastAsia="Nunito" w:hAnsi="Nunito" w:cs="Nunito"/>
          <w:i/>
          <w:lang w:val="fr-CA"/>
        </w:rPr>
        <w:t>Veuillez inclure 3 références professionnelles. Le comité des nominations et des élections peut contacter ces personnes pour obtenir de plus amples informations afin de faciliter le processus de décision.</w:t>
      </w:r>
    </w:p>
    <w:p w14:paraId="04A0EA5C" w14:textId="77777777" w:rsidR="002114A1" w:rsidRPr="000E5595" w:rsidRDefault="002114A1" w:rsidP="002114A1">
      <w:pPr>
        <w:jc w:val="both"/>
        <w:rPr>
          <w:rFonts w:ascii="Nunito" w:eastAsia="Nunito" w:hAnsi="Nunito" w:cs="Nunito"/>
          <w:i/>
          <w:lang w:val="fr-CA"/>
        </w:rPr>
      </w:pPr>
    </w:p>
    <w:tbl>
      <w:tblPr>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3750"/>
        <w:gridCol w:w="1786"/>
      </w:tblGrid>
      <w:tr w:rsidR="002114A1" w:rsidRPr="000E5595" w14:paraId="5D58B24B" w14:textId="77777777" w:rsidTr="002114A1">
        <w:tc>
          <w:tcPr>
            <w:tcW w:w="3810" w:type="dxa"/>
            <w:shd w:val="clear" w:color="auto" w:fill="auto"/>
            <w:tcMar>
              <w:top w:w="100" w:type="dxa"/>
              <w:left w:w="100" w:type="dxa"/>
              <w:bottom w:w="100" w:type="dxa"/>
              <w:right w:w="100" w:type="dxa"/>
            </w:tcMar>
          </w:tcPr>
          <w:p w14:paraId="2C4B8F3C" w14:textId="77777777" w:rsidR="00654262" w:rsidRPr="000E5595" w:rsidRDefault="00423E93">
            <w:pPr>
              <w:widowControl w:val="0"/>
              <w:pBdr>
                <w:top w:val="nil"/>
                <w:left w:val="nil"/>
                <w:bottom w:val="nil"/>
                <w:right w:val="nil"/>
                <w:between w:val="nil"/>
              </w:pBdr>
              <w:spacing w:line="240" w:lineRule="auto"/>
              <w:rPr>
                <w:rFonts w:ascii="Nunito" w:eastAsia="Nunito" w:hAnsi="Nunito" w:cs="Nunito"/>
                <w:b/>
                <w:lang w:val="fr-CA"/>
              </w:rPr>
            </w:pPr>
            <w:r w:rsidRPr="000E5595">
              <w:rPr>
                <w:rFonts w:ascii="Nunito" w:eastAsia="Nunito" w:hAnsi="Nunito" w:cs="Nunito"/>
                <w:b/>
                <w:lang w:val="fr-CA"/>
              </w:rPr>
              <w:t>Nom</w:t>
            </w:r>
          </w:p>
        </w:tc>
        <w:tc>
          <w:tcPr>
            <w:tcW w:w="3750" w:type="dxa"/>
            <w:shd w:val="clear" w:color="auto" w:fill="auto"/>
            <w:tcMar>
              <w:top w:w="100" w:type="dxa"/>
              <w:left w:w="100" w:type="dxa"/>
              <w:bottom w:w="100" w:type="dxa"/>
              <w:right w:w="100" w:type="dxa"/>
            </w:tcMar>
          </w:tcPr>
          <w:p w14:paraId="69C2B308" w14:textId="77777777" w:rsidR="00654262" w:rsidRPr="000E5595" w:rsidRDefault="00423E93">
            <w:pPr>
              <w:widowControl w:val="0"/>
              <w:pBdr>
                <w:top w:val="nil"/>
                <w:left w:val="nil"/>
                <w:bottom w:val="nil"/>
                <w:right w:val="nil"/>
                <w:between w:val="nil"/>
              </w:pBdr>
              <w:spacing w:line="240" w:lineRule="auto"/>
              <w:rPr>
                <w:rFonts w:ascii="Nunito" w:eastAsia="Nunito" w:hAnsi="Nunito" w:cs="Nunito"/>
                <w:b/>
                <w:lang w:val="fr-CA"/>
              </w:rPr>
            </w:pPr>
            <w:r w:rsidRPr="000E5595">
              <w:rPr>
                <w:rFonts w:ascii="Nunito" w:eastAsia="Nunito" w:hAnsi="Nunito" w:cs="Nunito"/>
                <w:b/>
                <w:lang w:val="fr-CA"/>
              </w:rPr>
              <w:t>Rôle</w:t>
            </w:r>
          </w:p>
        </w:tc>
        <w:tc>
          <w:tcPr>
            <w:tcW w:w="1786" w:type="dxa"/>
            <w:shd w:val="clear" w:color="auto" w:fill="auto"/>
            <w:tcMar>
              <w:top w:w="100" w:type="dxa"/>
              <w:left w:w="100" w:type="dxa"/>
              <w:bottom w:w="100" w:type="dxa"/>
              <w:right w:w="100" w:type="dxa"/>
            </w:tcMar>
          </w:tcPr>
          <w:p w14:paraId="6D5B299F" w14:textId="77777777" w:rsidR="00654262" w:rsidRPr="000E5595" w:rsidRDefault="00423E93">
            <w:pPr>
              <w:widowControl w:val="0"/>
              <w:pBdr>
                <w:top w:val="nil"/>
                <w:left w:val="nil"/>
                <w:bottom w:val="nil"/>
                <w:right w:val="nil"/>
                <w:between w:val="nil"/>
              </w:pBdr>
              <w:spacing w:line="240" w:lineRule="auto"/>
              <w:rPr>
                <w:rFonts w:ascii="Nunito" w:eastAsia="Nunito" w:hAnsi="Nunito" w:cs="Nunito"/>
                <w:b/>
                <w:lang w:val="fr-CA"/>
              </w:rPr>
            </w:pPr>
            <w:r w:rsidRPr="000E5595">
              <w:rPr>
                <w:rFonts w:ascii="Nunito" w:eastAsia="Nunito" w:hAnsi="Nunito" w:cs="Nunito"/>
                <w:b/>
                <w:lang w:val="fr-CA"/>
              </w:rPr>
              <w:t>Numéro de téléphone</w:t>
            </w:r>
          </w:p>
        </w:tc>
      </w:tr>
      <w:tr w:rsidR="002114A1" w:rsidRPr="000E5595" w14:paraId="7CA3D182" w14:textId="77777777" w:rsidTr="002114A1">
        <w:tc>
          <w:tcPr>
            <w:tcW w:w="3810" w:type="dxa"/>
            <w:shd w:val="clear" w:color="auto" w:fill="D3D3D3"/>
            <w:tcMar>
              <w:top w:w="100" w:type="dxa"/>
              <w:left w:w="100" w:type="dxa"/>
              <w:bottom w:w="100" w:type="dxa"/>
              <w:right w:w="100" w:type="dxa"/>
            </w:tcMar>
          </w:tcPr>
          <w:p w14:paraId="2EBCD8EA" w14:textId="77777777" w:rsidR="002114A1" w:rsidRPr="000E5595" w:rsidRDefault="002114A1" w:rsidP="000433E0">
            <w:pPr>
              <w:widowControl w:val="0"/>
              <w:pBdr>
                <w:top w:val="nil"/>
                <w:left w:val="nil"/>
                <w:bottom w:val="nil"/>
                <w:right w:val="nil"/>
                <w:between w:val="nil"/>
              </w:pBdr>
              <w:spacing w:line="240" w:lineRule="auto"/>
              <w:rPr>
                <w:rFonts w:ascii="Nunito" w:eastAsia="Nunito" w:hAnsi="Nunito" w:cs="Nunito"/>
                <w:i/>
                <w:lang w:val="fr-CA"/>
              </w:rPr>
            </w:pPr>
          </w:p>
        </w:tc>
        <w:tc>
          <w:tcPr>
            <w:tcW w:w="3750" w:type="dxa"/>
            <w:shd w:val="clear" w:color="auto" w:fill="D3D3D3"/>
            <w:tcMar>
              <w:top w:w="100" w:type="dxa"/>
              <w:left w:w="100" w:type="dxa"/>
              <w:bottom w:w="100" w:type="dxa"/>
              <w:right w:w="100" w:type="dxa"/>
            </w:tcMar>
          </w:tcPr>
          <w:p w14:paraId="1DDA518A" w14:textId="77777777" w:rsidR="002114A1" w:rsidRPr="000E5595" w:rsidRDefault="002114A1" w:rsidP="000433E0">
            <w:pPr>
              <w:widowControl w:val="0"/>
              <w:pBdr>
                <w:top w:val="nil"/>
                <w:left w:val="nil"/>
                <w:bottom w:val="nil"/>
                <w:right w:val="nil"/>
                <w:between w:val="nil"/>
              </w:pBdr>
              <w:spacing w:line="240" w:lineRule="auto"/>
              <w:rPr>
                <w:rFonts w:ascii="Nunito" w:eastAsia="Nunito" w:hAnsi="Nunito" w:cs="Nunito"/>
                <w:i/>
                <w:lang w:val="fr-CA"/>
              </w:rPr>
            </w:pPr>
          </w:p>
        </w:tc>
        <w:tc>
          <w:tcPr>
            <w:tcW w:w="1786" w:type="dxa"/>
            <w:shd w:val="clear" w:color="auto" w:fill="D3D3D3"/>
            <w:tcMar>
              <w:top w:w="100" w:type="dxa"/>
              <w:left w:w="100" w:type="dxa"/>
              <w:bottom w:w="100" w:type="dxa"/>
              <w:right w:w="100" w:type="dxa"/>
            </w:tcMar>
          </w:tcPr>
          <w:p w14:paraId="5B76EE60" w14:textId="77777777" w:rsidR="002114A1" w:rsidRPr="000E5595" w:rsidRDefault="002114A1" w:rsidP="000433E0">
            <w:pPr>
              <w:widowControl w:val="0"/>
              <w:pBdr>
                <w:top w:val="nil"/>
                <w:left w:val="nil"/>
                <w:bottom w:val="nil"/>
                <w:right w:val="nil"/>
                <w:between w:val="nil"/>
              </w:pBdr>
              <w:spacing w:line="240" w:lineRule="auto"/>
              <w:rPr>
                <w:rFonts w:ascii="Nunito" w:eastAsia="Nunito" w:hAnsi="Nunito" w:cs="Nunito"/>
                <w:i/>
                <w:lang w:val="fr-CA"/>
              </w:rPr>
            </w:pPr>
          </w:p>
        </w:tc>
      </w:tr>
      <w:tr w:rsidR="002114A1" w:rsidRPr="000E5595" w14:paraId="2BC105A7" w14:textId="77777777" w:rsidTr="002114A1">
        <w:tc>
          <w:tcPr>
            <w:tcW w:w="3810" w:type="dxa"/>
            <w:shd w:val="clear" w:color="auto" w:fill="D3D3D3"/>
            <w:tcMar>
              <w:top w:w="100" w:type="dxa"/>
              <w:left w:w="100" w:type="dxa"/>
              <w:bottom w:w="100" w:type="dxa"/>
              <w:right w:w="100" w:type="dxa"/>
            </w:tcMar>
          </w:tcPr>
          <w:p w14:paraId="33A95300" w14:textId="77777777" w:rsidR="002114A1" w:rsidRPr="000E5595" w:rsidRDefault="002114A1" w:rsidP="000433E0">
            <w:pPr>
              <w:widowControl w:val="0"/>
              <w:pBdr>
                <w:top w:val="nil"/>
                <w:left w:val="nil"/>
                <w:bottom w:val="nil"/>
                <w:right w:val="nil"/>
                <w:between w:val="nil"/>
              </w:pBdr>
              <w:spacing w:line="240" w:lineRule="auto"/>
              <w:rPr>
                <w:rFonts w:ascii="Nunito" w:eastAsia="Nunito" w:hAnsi="Nunito" w:cs="Nunito"/>
                <w:i/>
                <w:lang w:val="fr-CA"/>
              </w:rPr>
            </w:pPr>
          </w:p>
        </w:tc>
        <w:tc>
          <w:tcPr>
            <w:tcW w:w="3750" w:type="dxa"/>
            <w:shd w:val="clear" w:color="auto" w:fill="D3D3D3"/>
            <w:tcMar>
              <w:top w:w="100" w:type="dxa"/>
              <w:left w:w="100" w:type="dxa"/>
              <w:bottom w:w="100" w:type="dxa"/>
              <w:right w:w="100" w:type="dxa"/>
            </w:tcMar>
          </w:tcPr>
          <w:p w14:paraId="01E1FAB3" w14:textId="77777777" w:rsidR="002114A1" w:rsidRPr="000E5595" w:rsidRDefault="002114A1" w:rsidP="000433E0">
            <w:pPr>
              <w:widowControl w:val="0"/>
              <w:pBdr>
                <w:top w:val="nil"/>
                <w:left w:val="nil"/>
                <w:bottom w:val="nil"/>
                <w:right w:val="nil"/>
                <w:between w:val="nil"/>
              </w:pBdr>
              <w:spacing w:line="240" w:lineRule="auto"/>
              <w:rPr>
                <w:rFonts w:ascii="Nunito" w:eastAsia="Nunito" w:hAnsi="Nunito" w:cs="Nunito"/>
                <w:i/>
                <w:lang w:val="fr-CA"/>
              </w:rPr>
            </w:pPr>
          </w:p>
        </w:tc>
        <w:tc>
          <w:tcPr>
            <w:tcW w:w="1786" w:type="dxa"/>
            <w:shd w:val="clear" w:color="auto" w:fill="D3D3D3"/>
            <w:tcMar>
              <w:top w:w="100" w:type="dxa"/>
              <w:left w:w="100" w:type="dxa"/>
              <w:bottom w:w="100" w:type="dxa"/>
              <w:right w:w="100" w:type="dxa"/>
            </w:tcMar>
          </w:tcPr>
          <w:p w14:paraId="555B5462" w14:textId="77777777" w:rsidR="002114A1" w:rsidRPr="000E5595" w:rsidRDefault="002114A1" w:rsidP="000433E0">
            <w:pPr>
              <w:widowControl w:val="0"/>
              <w:pBdr>
                <w:top w:val="nil"/>
                <w:left w:val="nil"/>
                <w:bottom w:val="nil"/>
                <w:right w:val="nil"/>
                <w:between w:val="nil"/>
              </w:pBdr>
              <w:spacing w:line="240" w:lineRule="auto"/>
              <w:rPr>
                <w:rFonts w:ascii="Nunito" w:eastAsia="Nunito" w:hAnsi="Nunito" w:cs="Nunito"/>
                <w:i/>
                <w:lang w:val="fr-CA"/>
              </w:rPr>
            </w:pPr>
          </w:p>
        </w:tc>
      </w:tr>
      <w:tr w:rsidR="002114A1" w:rsidRPr="000E5595" w14:paraId="47256ED3" w14:textId="77777777" w:rsidTr="002114A1">
        <w:tc>
          <w:tcPr>
            <w:tcW w:w="3810" w:type="dxa"/>
            <w:shd w:val="clear" w:color="auto" w:fill="D3D3D3"/>
            <w:tcMar>
              <w:top w:w="100" w:type="dxa"/>
              <w:left w:w="100" w:type="dxa"/>
              <w:bottom w:w="100" w:type="dxa"/>
              <w:right w:w="100" w:type="dxa"/>
            </w:tcMar>
          </w:tcPr>
          <w:p w14:paraId="27029E2D" w14:textId="77777777" w:rsidR="002114A1" w:rsidRPr="000E5595" w:rsidRDefault="002114A1" w:rsidP="000433E0">
            <w:pPr>
              <w:widowControl w:val="0"/>
              <w:pBdr>
                <w:top w:val="nil"/>
                <w:left w:val="nil"/>
                <w:bottom w:val="nil"/>
                <w:right w:val="nil"/>
                <w:between w:val="nil"/>
              </w:pBdr>
              <w:spacing w:line="240" w:lineRule="auto"/>
              <w:rPr>
                <w:rFonts w:ascii="Nunito" w:eastAsia="Nunito" w:hAnsi="Nunito" w:cs="Nunito"/>
                <w:i/>
                <w:lang w:val="fr-CA"/>
              </w:rPr>
            </w:pPr>
          </w:p>
        </w:tc>
        <w:tc>
          <w:tcPr>
            <w:tcW w:w="3750" w:type="dxa"/>
            <w:shd w:val="clear" w:color="auto" w:fill="D3D3D3"/>
            <w:tcMar>
              <w:top w:w="100" w:type="dxa"/>
              <w:left w:w="100" w:type="dxa"/>
              <w:bottom w:w="100" w:type="dxa"/>
              <w:right w:w="100" w:type="dxa"/>
            </w:tcMar>
          </w:tcPr>
          <w:p w14:paraId="2A7AFB44" w14:textId="77777777" w:rsidR="002114A1" w:rsidRPr="000E5595" w:rsidRDefault="002114A1" w:rsidP="000433E0">
            <w:pPr>
              <w:widowControl w:val="0"/>
              <w:pBdr>
                <w:top w:val="nil"/>
                <w:left w:val="nil"/>
                <w:bottom w:val="nil"/>
                <w:right w:val="nil"/>
                <w:between w:val="nil"/>
              </w:pBdr>
              <w:spacing w:line="240" w:lineRule="auto"/>
              <w:rPr>
                <w:rFonts w:ascii="Nunito" w:eastAsia="Nunito" w:hAnsi="Nunito" w:cs="Nunito"/>
                <w:i/>
                <w:lang w:val="fr-CA"/>
              </w:rPr>
            </w:pPr>
          </w:p>
        </w:tc>
        <w:tc>
          <w:tcPr>
            <w:tcW w:w="1786" w:type="dxa"/>
            <w:shd w:val="clear" w:color="auto" w:fill="D3D3D3"/>
            <w:tcMar>
              <w:top w:w="100" w:type="dxa"/>
              <w:left w:w="100" w:type="dxa"/>
              <w:bottom w:w="100" w:type="dxa"/>
              <w:right w:w="100" w:type="dxa"/>
            </w:tcMar>
          </w:tcPr>
          <w:p w14:paraId="4B062E27" w14:textId="77777777" w:rsidR="002114A1" w:rsidRPr="000E5595" w:rsidRDefault="002114A1" w:rsidP="000433E0">
            <w:pPr>
              <w:widowControl w:val="0"/>
              <w:pBdr>
                <w:top w:val="nil"/>
                <w:left w:val="nil"/>
                <w:bottom w:val="nil"/>
                <w:right w:val="nil"/>
                <w:between w:val="nil"/>
              </w:pBdr>
              <w:spacing w:line="240" w:lineRule="auto"/>
              <w:rPr>
                <w:rFonts w:ascii="Nunito" w:eastAsia="Nunito" w:hAnsi="Nunito" w:cs="Nunito"/>
                <w:i/>
                <w:lang w:val="fr-CA"/>
              </w:rPr>
            </w:pPr>
          </w:p>
        </w:tc>
      </w:tr>
    </w:tbl>
    <w:p w14:paraId="02197AA2" w14:textId="77777777" w:rsidR="002114A1" w:rsidRPr="000E5595" w:rsidRDefault="002114A1" w:rsidP="002114A1">
      <w:pPr>
        <w:jc w:val="both"/>
        <w:rPr>
          <w:rFonts w:ascii="Nunito" w:eastAsia="Nunito" w:hAnsi="Nunito" w:cs="Nunito"/>
          <w:i/>
          <w:lang w:val="fr-CA"/>
        </w:rPr>
      </w:pPr>
      <w:r w:rsidRPr="000E5595">
        <w:rPr>
          <w:rFonts w:ascii="Nunito" w:eastAsia="Nunito" w:hAnsi="Nunito" w:cs="Nunito"/>
          <w:i/>
          <w:lang w:val="fr-CA"/>
        </w:rPr>
        <w:t xml:space="preserve"> </w:t>
      </w:r>
    </w:p>
    <w:p w14:paraId="2682547F" w14:textId="77777777" w:rsidR="00654262" w:rsidRPr="000E5595" w:rsidRDefault="00423E93">
      <w:pPr>
        <w:jc w:val="both"/>
        <w:rPr>
          <w:rFonts w:ascii="Nunito" w:eastAsia="Nunito" w:hAnsi="Nunito" w:cs="Nunito"/>
          <w:b/>
          <w:lang w:val="fr-CA"/>
        </w:rPr>
      </w:pPr>
      <w:r w:rsidRPr="000E5595">
        <w:rPr>
          <w:rFonts w:ascii="Nunito" w:eastAsia="Nunito" w:hAnsi="Nunito" w:cs="Nunito"/>
          <w:b/>
          <w:lang w:val="fr-CA"/>
        </w:rPr>
        <w:t>SECTION 5 :</w:t>
      </w:r>
    </w:p>
    <w:p w14:paraId="70F05617" w14:textId="77777777" w:rsidR="00654262" w:rsidRPr="000E5595" w:rsidRDefault="00423E93">
      <w:pPr>
        <w:jc w:val="both"/>
        <w:rPr>
          <w:rFonts w:ascii="Nunito" w:eastAsia="Nunito" w:hAnsi="Nunito" w:cs="Nunito"/>
          <w:i/>
          <w:lang w:val="fr-CA"/>
        </w:rPr>
      </w:pPr>
      <w:r w:rsidRPr="000E5595">
        <w:rPr>
          <w:rFonts w:ascii="Nunito" w:eastAsia="Nunito" w:hAnsi="Nunito" w:cs="Nunito"/>
          <w:i/>
          <w:lang w:val="fr-CA"/>
        </w:rPr>
        <w:t>Les petits caractères</w:t>
      </w:r>
    </w:p>
    <w:p w14:paraId="4F23ABE9" w14:textId="77777777" w:rsidR="002114A1" w:rsidRPr="000E5595" w:rsidRDefault="002114A1" w:rsidP="002114A1">
      <w:pPr>
        <w:jc w:val="both"/>
        <w:rPr>
          <w:rFonts w:ascii="Nunito" w:eastAsia="Nunito" w:hAnsi="Nunito" w:cs="Nunito"/>
          <w:lang w:val="fr-CA"/>
        </w:rPr>
      </w:pPr>
    </w:p>
    <w:p w14:paraId="2686F7B7" w14:textId="77777777" w:rsidR="00654262" w:rsidRPr="000E5595" w:rsidRDefault="00423E93">
      <w:pPr>
        <w:jc w:val="both"/>
        <w:rPr>
          <w:rFonts w:ascii="Nunito" w:eastAsia="Nunito" w:hAnsi="Nunito" w:cs="Nunito"/>
          <w:lang w:val="fr-CA"/>
        </w:rPr>
      </w:pPr>
      <w:r w:rsidRPr="000E5595">
        <w:rPr>
          <w:rFonts w:ascii="Nunito" w:eastAsia="Nunito" w:hAnsi="Nunito" w:cs="Nunito"/>
          <w:lang w:val="fr-CA"/>
        </w:rPr>
        <w:t>Pour être officiel, le présent formulaire de manifestation d'intérêt doit être signé par la personne susmentionnée, qui doit indiquer qu'elle accepte la candidature.</w:t>
      </w:r>
    </w:p>
    <w:p w14:paraId="22D9FACE" w14:textId="77777777" w:rsidR="002114A1" w:rsidRPr="000E5595" w:rsidRDefault="002114A1" w:rsidP="002114A1">
      <w:pPr>
        <w:jc w:val="both"/>
        <w:rPr>
          <w:rFonts w:ascii="Nunito" w:eastAsia="Nunito" w:hAnsi="Nunito" w:cs="Nunito"/>
          <w:lang w:val="fr-CA"/>
        </w:rPr>
      </w:pPr>
      <w:r w:rsidRPr="000E5595">
        <w:rPr>
          <w:rFonts w:ascii="Nunito" w:eastAsia="Nunito" w:hAnsi="Nunito" w:cs="Nunito"/>
          <w:lang w:val="fr-CA"/>
        </w:rPr>
        <w:t xml:space="preserve"> </w:t>
      </w:r>
    </w:p>
    <w:p w14:paraId="1F7763B7" w14:textId="098B5D94" w:rsidR="00654262" w:rsidRPr="000E5595" w:rsidRDefault="00423E93">
      <w:pPr>
        <w:jc w:val="both"/>
        <w:rPr>
          <w:rFonts w:ascii="Nunito" w:eastAsia="Nunito" w:hAnsi="Nunito" w:cs="Nunito"/>
          <w:lang w:val="fr-CA"/>
        </w:rPr>
      </w:pPr>
      <w:r w:rsidRPr="000E5595">
        <w:rPr>
          <w:rFonts w:ascii="Nunito" w:eastAsia="Nunito" w:hAnsi="Nunito" w:cs="Nunito"/>
          <w:lang w:val="fr-CA"/>
        </w:rPr>
        <w:lastRenderedPageBreak/>
        <w:t xml:space="preserve">Je soumets ce formulaire de manifestation d'intérêt pour le poste de membre du conseil d'administration de </w:t>
      </w:r>
      <w:r w:rsidR="0014640B" w:rsidRPr="000E5595">
        <w:rPr>
          <w:rFonts w:ascii="Nunito" w:eastAsia="Nunito" w:hAnsi="Nunito" w:cs="Nunito"/>
          <w:lang w:val="fr-CA"/>
        </w:rPr>
        <w:t>l’AAEPNE</w:t>
      </w:r>
      <w:r w:rsidRPr="000E5595">
        <w:rPr>
          <w:rFonts w:ascii="Nunito" w:eastAsia="Nunito" w:hAnsi="Nunito" w:cs="Nunito"/>
          <w:lang w:val="fr-CA"/>
        </w:rPr>
        <w:t>.</w:t>
      </w:r>
    </w:p>
    <w:p w14:paraId="423923C5" w14:textId="77777777" w:rsidR="002114A1" w:rsidRPr="000E5595" w:rsidRDefault="002114A1" w:rsidP="002114A1">
      <w:pPr>
        <w:jc w:val="both"/>
        <w:rPr>
          <w:rFonts w:ascii="Nunito" w:eastAsia="Nunito" w:hAnsi="Nunito" w:cs="Nunito"/>
          <w:lang w:val="fr-CA"/>
        </w:rPr>
      </w:pPr>
    </w:p>
    <w:p w14:paraId="251E1090" w14:textId="09A5A5EA" w:rsidR="00654262" w:rsidRPr="000E5595" w:rsidRDefault="00423E93">
      <w:pPr>
        <w:ind w:left="720"/>
        <w:jc w:val="both"/>
        <w:rPr>
          <w:rFonts w:ascii="Nunito" w:eastAsia="Nunito" w:hAnsi="Nunito" w:cs="Nunito"/>
          <w:lang w:val="fr-CA"/>
        </w:rPr>
      </w:pPr>
      <w:r w:rsidRPr="000E5595">
        <w:rPr>
          <w:rFonts w:ascii="Nunito" w:eastAsia="Nunito" w:hAnsi="Nunito" w:cs="Nunito"/>
          <w:lang w:val="fr-CA"/>
        </w:rPr>
        <w:t xml:space="preserve">Je confirme que je suis un membre permanent et actif de </w:t>
      </w:r>
      <w:r w:rsidR="0014640B" w:rsidRPr="000E5595">
        <w:rPr>
          <w:rFonts w:ascii="Nunito" w:eastAsia="Nunito" w:hAnsi="Nunito" w:cs="Nunito"/>
          <w:lang w:val="fr-CA"/>
        </w:rPr>
        <w:t>l’AAEPNE</w:t>
      </w:r>
      <w:r w:rsidRPr="000E5595">
        <w:rPr>
          <w:rFonts w:ascii="Nunito" w:eastAsia="Nunito" w:hAnsi="Nunito" w:cs="Nunito"/>
          <w:lang w:val="fr-CA"/>
        </w:rPr>
        <w:t xml:space="preserve">. </w:t>
      </w:r>
    </w:p>
    <w:p w14:paraId="0D6E2F8B" w14:textId="77777777" w:rsidR="00654262" w:rsidRPr="000E5595" w:rsidRDefault="00423E93">
      <w:pPr>
        <w:ind w:left="720"/>
        <w:jc w:val="both"/>
        <w:rPr>
          <w:rFonts w:ascii="Nunito" w:eastAsia="Nunito" w:hAnsi="Nunito" w:cs="Nunito"/>
          <w:lang w:val="fr-CA"/>
        </w:rPr>
      </w:pPr>
      <w:r w:rsidRPr="000E5595">
        <w:rPr>
          <w:rFonts w:ascii="Nunito" w:eastAsia="Nunito" w:hAnsi="Nunito" w:cs="Nunito"/>
          <w:lang w:val="fr-CA"/>
        </w:rPr>
        <w:t>Je comprends qu'il s'agit d'un poste bénévole.</w:t>
      </w:r>
    </w:p>
    <w:p w14:paraId="5722A90F" w14:textId="77777777" w:rsidR="00654262" w:rsidRPr="000E5595" w:rsidRDefault="00423E93">
      <w:pPr>
        <w:ind w:left="720"/>
        <w:jc w:val="both"/>
        <w:rPr>
          <w:rFonts w:ascii="Nunito" w:eastAsia="Nunito" w:hAnsi="Nunito" w:cs="Nunito"/>
          <w:lang w:val="fr-CA"/>
        </w:rPr>
      </w:pPr>
      <w:r w:rsidRPr="000E5595">
        <w:rPr>
          <w:rFonts w:ascii="Nunito" w:eastAsia="Nunito" w:hAnsi="Nunito" w:cs="Nunito"/>
          <w:lang w:val="fr-CA"/>
        </w:rPr>
        <w:t>Je consens à ce que ce formulaire de manifestation d'intérêt soit communiqué au comité des nominations et des élections du conseil d'administration.</w:t>
      </w:r>
    </w:p>
    <w:p w14:paraId="67BC7BD0" w14:textId="77777777" w:rsidR="002114A1" w:rsidRPr="000E5595" w:rsidRDefault="002114A1" w:rsidP="002114A1">
      <w:pPr>
        <w:jc w:val="both"/>
        <w:rPr>
          <w:rFonts w:ascii="Nunito" w:eastAsia="Nunito" w:hAnsi="Nunito" w:cs="Nunito"/>
          <w:lang w:val="fr-CA"/>
        </w:rPr>
      </w:pPr>
      <w:r w:rsidRPr="000E5595">
        <w:rPr>
          <w:rFonts w:ascii="Nunito" w:eastAsia="Nunito" w:hAnsi="Nunito" w:cs="Nunito"/>
          <w:lang w:val="fr-CA"/>
        </w:rPr>
        <w:t xml:space="preserve"> </w:t>
      </w:r>
    </w:p>
    <w:p w14:paraId="44E6D2D3" w14:textId="77777777" w:rsidR="002114A1" w:rsidRPr="000E5595" w:rsidRDefault="002114A1" w:rsidP="002114A1">
      <w:pPr>
        <w:jc w:val="both"/>
        <w:rPr>
          <w:rFonts w:ascii="Nunito" w:eastAsia="Nunito" w:hAnsi="Nunito" w:cs="Nunito"/>
          <w:lang w:val="fr-CA"/>
        </w:rPr>
      </w:pPr>
      <w:r w:rsidRPr="000E5595">
        <w:rPr>
          <w:rFonts w:ascii="Nunito" w:eastAsia="Nunito" w:hAnsi="Nunito" w:cs="Nunito"/>
          <w:lang w:val="fr-CA"/>
        </w:rPr>
        <w:t xml:space="preserve"> </w:t>
      </w:r>
    </w:p>
    <w:p w14:paraId="6632B095" w14:textId="512F5544" w:rsidR="00654262" w:rsidRPr="000E5595" w:rsidRDefault="00423E93">
      <w:pPr>
        <w:jc w:val="both"/>
        <w:rPr>
          <w:rFonts w:ascii="Nunito" w:eastAsia="Nunito" w:hAnsi="Nunito" w:cs="Nunito"/>
          <w:lang w:val="fr-CA"/>
        </w:rPr>
      </w:pPr>
      <w:r w:rsidRPr="000E5595">
        <w:rPr>
          <w:rFonts w:ascii="Nunito" w:eastAsia="Nunito" w:hAnsi="Nunito" w:cs="Nunito"/>
          <w:lang w:val="fr-CA"/>
        </w:rPr>
        <w:t xml:space="preserve">_______________________________________                               </w:t>
      </w:r>
      <w:r w:rsidR="0014640B" w:rsidRPr="000E5595">
        <w:rPr>
          <w:rFonts w:ascii="Nunito" w:eastAsia="Nunito" w:hAnsi="Nunito" w:cs="Nunito"/>
          <w:lang w:val="fr-CA"/>
        </w:rPr>
        <w:tab/>
      </w:r>
      <w:r w:rsidRPr="000E5595">
        <w:rPr>
          <w:rFonts w:ascii="Nunito" w:eastAsia="Nunito" w:hAnsi="Nunito" w:cs="Nunito"/>
          <w:lang w:val="fr-CA"/>
        </w:rPr>
        <w:t>____________________</w:t>
      </w:r>
    </w:p>
    <w:p w14:paraId="41AD2C5B" w14:textId="0A23B1A8" w:rsidR="00654262" w:rsidRPr="000E5595" w:rsidRDefault="00423E93">
      <w:pPr>
        <w:jc w:val="both"/>
        <w:rPr>
          <w:rFonts w:ascii="Nunito" w:eastAsia="Nunito" w:hAnsi="Nunito" w:cs="Nunito"/>
          <w:lang w:val="fr-CA"/>
        </w:rPr>
      </w:pPr>
      <w:r w:rsidRPr="000E5595">
        <w:rPr>
          <w:rFonts w:ascii="Nunito" w:eastAsia="Nunito" w:hAnsi="Nunito" w:cs="Nunito"/>
          <w:lang w:val="fr-CA"/>
        </w:rPr>
        <w:t xml:space="preserve">Signature         </w:t>
      </w:r>
      <w:r w:rsidRPr="000E5595">
        <w:rPr>
          <w:rFonts w:ascii="Nunito" w:eastAsia="Nunito" w:hAnsi="Nunito" w:cs="Nunito"/>
          <w:lang w:val="fr-CA"/>
        </w:rPr>
        <w:tab/>
      </w:r>
      <w:r w:rsidR="0014640B" w:rsidRPr="000E5595">
        <w:rPr>
          <w:rFonts w:ascii="Nunito" w:eastAsia="Nunito" w:hAnsi="Nunito" w:cs="Nunito"/>
          <w:lang w:val="fr-CA"/>
        </w:rPr>
        <w:tab/>
      </w:r>
      <w:r w:rsidR="0014640B" w:rsidRPr="000E5595">
        <w:rPr>
          <w:rFonts w:ascii="Nunito" w:eastAsia="Nunito" w:hAnsi="Nunito" w:cs="Nunito"/>
          <w:lang w:val="fr-CA"/>
        </w:rPr>
        <w:tab/>
      </w:r>
      <w:r w:rsidR="0014640B" w:rsidRPr="000E5595">
        <w:rPr>
          <w:rFonts w:ascii="Nunito" w:eastAsia="Nunito" w:hAnsi="Nunito" w:cs="Nunito"/>
          <w:lang w:val="fr-CA"/>
        </w:rPr>
        <w:tab/>
      </w:r>
      <w:r w:rsidR="0014640B" w:rsidRPr="000E5595">
        <w:rPr>
          <w:rFonts w:ascii="Nunito" w:eastAsia="Nunito" w:hAnsi="Nunito" w:cs="Nunito"/>
          <w:lang w:val="fr-CA"/>
        </w:rPr>
        <w:tab/>
      </w:r>
      <w:r w:rsidR="0014640B" w:rsidRPr="000E5595">
        <w:rPr>
          <w:rFonts w:ascii="Nunito" w:eastAsia="Nunito" w:hAnsi="Nunito" w:cs="Nunito"/>
          <w:lang w:val="fr-CA"/>
        </w:rPr>
        <w:tab/>
      </w:r>
      <w:r w:rsidR="0014640B" w:rsidRPr="000E5595">
        <w:rPr>
          <w:rFonts w:ascii="Nunito" w:eastAsia="Nunito" w:hAnsi="Nunito" w:cs="Nunito"/>
          <w:lang w:val="fr-CA"/>
        </w:rPr>
        <w:tab/>
      </w:r>
      <w:r w:rsidRPr="000E5595">
        <w:rPr>
          <w:rFonts w:ascii="Nunito" w:eastAsia="Nunito" w:hAnsi="Nunito" w:cs="Nunito"/>
          <w:lang w:val="fr-CA"/>
        </w:rPr>
        <w:t>Date d'entrée en vigueur</w:t>
      </w:r>
    </w:p>
    <w:p w14:paraId="2B8B6BF0" w14:textId="77777777" w:rsidR="002114A1" w:rsidRPr="000E5595" w:rsidRDefault="002114A1" w:rsidP="002114A1">
      <w:pPr>
        <w:jc w:val="both"/>
        <w:rPr>
          <w:rFonts w:ascii="Nunito" w:eastAsia="Nunito" w:hAnsi="Nunito" w:cs="Nunito"/>
          <w:lang w:val="fr-CA"/>
        </w:rPr>
      </w:pPr>
      <w:r w:rsidRPr="000E5595">
        <w:rPr>
          <w:rFonts w:ascii="Nunito" w:eastAsia="Nunito" w:hAnsi="Nunito" w:cs="Nunito"/>
          <w:lang w:val="fr-CA"/>
        </w:rPr>
        <w:t xml:space="preserve"> </w:t>
      </w:r>
    </w:p>
    <w:p w14:paraId="1EB8979A" w14:textId="77777777" w:rsidR="00654262" w:rsidRPr="000E5595" w:rsidRDefault="00423E93">
      <w:pPr>
        <w:jc w:val="both"/>
        <w:rPr>
          <w:rFonts w:ascii="Nunito" w:eastAsia="Nunito" w:hAnsi="Nunito" w:cs="Nunito"/>
          <w:b/>
          <w:lang w:val="fr-CA"/>
        </w:rPr>
      </w:pPr>
      <w:r w:rsidRPr="000E5595">
        <w:rPr>
          <w:rFonts w:ascii="Nunito" w:eastAsia="Nunito" w:hAnsi="Nunito" w:cs="Nunito"/>
          <w:b/>
          <w:lang w:val="fr-CA"/>
        </w:rPr>
        <w:t xml:space="preserve">Une fois signé (peut être dactylographié), ce formulaire de manifestation d'intérêt doit être envoyé par courriel à </w:t>
      </w:r>
      <w:hyperlink r:id="rId8">
        <w:r w:rsidRPr="000E5595">
          <w:rPr>
            <w:rFonts w:ascii="Nunito" w:eastAsia="Nunito" w:hAnsi="Nunito" w:cs="Nunito"/>
            <w:b/>
            <w:color w:val="1155CC"/>
            <w:u w:val="single"/>
            <w:lang w:val="fr-CA"/>
          </w:rPr>
          <w:t>nominations@psaans.ca</w:t>
        </w:r>
      </w:hyperlink>
      <w:r w:rsidRPr="000E5595">
        <w:rPr>
          <w:rFonts w:ascii="Nunito" w:eastAsia="Nunito" w:hAnsi="Nunito" w:cs="Nunito"/>
          <w:b/>
          <w:lang w:val="fr-CA"/>
        </w:rPr>
        <w:t xml:space="preserve"> sous la forme d'un document WORD.</w:t>
      </w:r>
    </w:p>
    <w:p w14:paraId="2A9CB860" w14:textId="77777777" w:rsidR="002114A1" w:rsidRPr="000E5595" w:rsidRDefault="002114A1" w:rsidP="002114A1">
      <w:pPr>
        <w:jc w:val="both"/>
        <w:rPr>
          <w:rFonts w:ascii="Nunito" w:eastAsia="Nunito" w:hAnsi="Nunito" w:cs="Nunito"/>
          <w:lang w:val="fr-CA"/>
        </w:rPr>
      </w:pPr>
    </w:p>
    <w:p w14:paraId="595A1503" w14:textId="77777777" w:rsidR="00D93392" w:rsidRPr="000E5595" w:rsidRDefault="00D93392" w:rsidP="002114A1">
      <w:pPr>
        <w:rPr>
          <w:rFonts w:ascii="Nunito" w:hAnsi="Nunito"/>
          <w:lang w:val="fr-CA"/>
        </w:rPr>
      </w:pPr>
    </w:p>
    <w:sectPr w:rsidR="00D93392" w:rsidRPr="000E5595" w:rsidSect="002114A1">
      <w:headerReference w:type="even" r:id="rId9"/>
      <w:headerReference w:type="default" r:id="rId10"/>
      <w:footerReference w:type="even" r:id="rId11"/>
      <w:footerReference w:type="default" r:id="rId12"/>
      <w:headerReference w:type="first" r:id="rId13"/>
      <w:footerReference w:type="first" r:id="rId14"/>
      <w:pgSz w:w="12219" w:h="15842"/>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C921" w14:textId="77777777" w:rsidR="009F2607" w:rsidRDefault="009F2607" w:rsidP="004F49A1">
      <w:pPr>
        <w:spacing w:line="240" w:lineRule="auto"/>
      </w:pPr>
      <w:r>
        <w:separator/>
      </w:r>
    </w:p>
  </w:endnote>
  <w:endnote w:type="continuationSeparator" w:id="0">
    <w:p w14:paraId="571C6722" w14:textId="77777777" w:rsidR="009F2607" w:rsidRDefault="009F2607" w:rsidP="004F49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nito">
    <w:altName w:val="Calibri"/>
    <w:panose1 w:val="000000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9AF4A" w14:textId="77777777" w:rsidR="00343FF6" w:rsidRDefault="00343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6C8B" w14:textId="77777777" w:rsidR="00654262" w:rsidRDefault="00423E93">
    <w:pPr>
      <w:pStyle w:val="Footer"/>
    </w:pPr>
    <w:r>
      <w:rPr>
        <w:noProof/>
      </w:rPr>
      <w:drawing>
        <wp:anchor distT="0" distB="0" distL="114300" distR="114300" simplePos="0" relativeHeight="251659264" behindDoc="0" locked="0" layoutInCell="1" allowOverlap="1" wp14:anchorId="7A918364" wp14:editId="3B6A8E70">
          <wp:simplePos x="0" y="0"/>
          <wp:positionH relativeFrom="column">
            <wp:posOffset>-737870</wp:posOffset>
          </wp:positionH>
          <wp:positionV relativeFrom="paragraph">
            <wp:posOffset>-196181</wp:posOffset>
          </wp:positionV>
          <wp:extent cx="1624330" cy="212090"/>
          <wp:effectExtent l="0" t="0" r="0" b="0"/>
          <wp:wrapNone/>
          <wp:docPr id="1253413331" name="Graphic 125341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2495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24330" cy="212090"/>
                  </a:xfrm>
                  <a:prstGeom prst="rect">
                    <a:avLst/>
                  </a:prstGeom>
                </pic:spPr>
              </pic:pic>
            </a:graphicData>
          </a:graphic>
          <wp14:sizeRelH relativeFrom="margin">
            <wp14:pctWidth>0</wp14:pctWidth>
          </wp14:sizeRelH>
          <wp14:sizeRelV relativeFrom="margin">
            <wp14:pctHeight>0</wp14:pctHeight>
          </wp14:sizeRelV>
        </wp:anchor>
      </w:drawing>
    </w:r>
    <w:r w:rsidR="009B1A80">
      <w:rPr>
        <w:noProof/>
      </w:rPr>
      <w:drawing>
        <wp:anchor distT="0" distB="0" distL="114300" distR="114300" simplePos="0" relativeHeight="251661312" behindDoc="0" locked="0" layoutInCell="1" allowOverlap="1" wp14:anchorId="01E722F4" wp14:editId="1B3489F7">
          <wp:simplePos x="0" y="0"/>
          <wp:positionH relativeFrom="column">
            <wp:posOffset>4809490</wp:posOffset>
          </wp:positionH>
          <wp:positionV relativeFrom="paragraph">
            <wp:posOffset>-409839</wp:posOffset>
          </wp:positionV>
          <wp:extent cx="2035175" cy="1082675"/>
          <wp:effectExtent l="0" t="0" r="3175" b="3175"/>
          <wp:wrapNone/>
          <wp:docPr id="763749701" name="Graphic 763749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41636"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35175" cy="1082675"/>
                  </a:xfrm>
                  <a:prstGeom prst="rect">
                    <a:avLst/>
                  </a:prstGeom>
                </pic:spPr>
              </pic:pic>
            </a:graphicData>
          </a:graphic>
          <wp14:sizeRelH relativeFrom="margin">
            <wp14:pctWidth>0</wp14:pctWidth>
          </wp14:sizeRelH>
          <wp14:sizeRelV relativeFrom="margin">
            <wp14:pctHeight>0</wp14:pctHeight>
          </wp14:sizeRelV>
        </wp:anchor>
      </w:drawing>
    </w:r>
    <w:r w:rsidR="00D93392">
      <w:rPr>
        <w:noProof/>
      </w:rPr>
      <w:drawing>
        <wp:anchor distT="0" distB="0" distL="114300" distR="114300" simplePos="0" relativeHeight="251664384" behindDoc="0" locked="0" layoutInCell="1" allowOverlap="1" wp14:anchorId="499D795C" wp14:editId="3945AAD8">
          <wp:simplePos x="0" y="0"/>
          <wp:positionH relativeFrom="column">
            <wp:posOffset>-741045</wp:posOffset>
          </wp:positionH>
          <wp:positionV relativeFrom="paragraph">
            <wp:posOffset>318135</wp:posOffset>
          </wp:positionV>
          <wp:extent cx="4714875" cy="133350"/>
          <wp:effectExtent l="0" t="0" r="9525" b="0"/>
          <wp:wrapNone/>
          <wp:docPr id="83270811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08114"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714875" cy="133350"/>
                  </a:xfrm>
                  <a:prstGeom prst="rect">
                    <a:avLst/>
                  </a:prstGeom>
                </pic:spPr>
              </pic:pic>
            </a:graphicData>
          </a:graphic>
        </wp:anchor>
      </w:drawing>
    </w:r>
    <w:r w:rsidR="00D93392">
      <w:rPr>
        <w:noProof/>
      </w:rPr>
      <w:drawing>
        <wp:anchor distT="0" distB="0" distL="114300" distR="114300" simplePos="0" relativeHeight="251660288" behindDoc="0" locked="0" layoutInCell="1" allowOverlap="1" wp14:anchorId="40B7F3F0" wp14:editId="6C16255D">
          <wp:simplePos x="0" y="0"/>
          <wp:positionH relativeFrom="column">
            <wp:posOffset>1192530</wp:posOffset>
          </wp:positionH>
          <wp:positionV relativeFrom="paragraph">
            <wp:posOffset>-189865</wp:posOffset>
          </wp:positionV>
          <wp:extent cx="1911350" cy="359410"/>
          <wp:effectExtent l="0" t="0" r="0" b="2540"/>
          <wp:wrapNone/>
          <wp:docPr id="2040643679" name="Graphic 204064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952784"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11350" cy="35941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7DF46" w14:textId="77777777" w:rsidR="00343FF6" w:rsidRDefault="00343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B9274" w14:textId="77777777" w:rsidR="009F2607" w:rsidRDefault="009F2607" w:rsidP="004F49A1">
      <w:pPr>
        <w:spacing w:line="240" w:lineRule="auto"/>
      </w:pPr>
      <w:r>
        <w:separator/>
      </w:r>
    </w:p>
  </w:footnote>
  <w:footnote w:type="continuationSeparator" w:id="0">
    <w:p w14:paraId="0516EC8D" w14:textId="77777777" w:rsidR="009F2607" w:rsidRDefault="009F2607" w:rsidP="004F49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48FD9" w14:textId="77777777" w:rsidR="00343FF6" w:rsidRDefault="00343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32EA9" w14:textId="77777777" w:rsidR="00654262" w:rsidRDefault="00423E93">
    <w:pPr>
      <w:pStyle w:val="Header"/>
    </w:pPr>
    <w:r>
      <w:rPr>
        <w:noProof/>
      </w:rPr>
      <w:drawing>
        <wp:anchor distT="0" distB="0" distL="114300" distR="114300" simplePos="0" relativeHeight="251662336" behindDoc="0" locked="0" layoutInCell="1" allowOverlap="1" wp14:anchorId="003B0CB2" wp14:editId="7462B7DE">
          <wp:simplePos x="0" y="0"/>
          <wp:positionH relativeFrom="column">
            <wp:posOffset>-1483659</wp:posOffset>
          </wp:positionH>
          <wp:positionV relativeFrom="paragraph">
            <wp:posOffset>-822960</wp:posOffset>
          </wp:positionV>
          <wp:extent cx="1380226" cy="782128"/>
          <wp:effectExtent l="0" t="0" r="0" b="0"/>
          <wp:wrapNone/>
          <wp:docPr id="602389774" name="Graphic 60238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657782"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0226" cy="782128"/>
                  </a:xfrm>
                  <a:prstGeom prst="rect">
                    <a:avLst/>
                  </a:prstGeom>
                </pic:spPr>
              </pic:pic>
            </a:graphicData>
          </a:graphic>
          <wp14:sizeRelH relativeFrom="margin">
            <wp14:pctWidth>0</wp14:pctWidth>
          </wp14:sizeRelH>
          <wp14:sizeRelV relativeFrom="margin">
            <wp14:pctHeight>0</wp14:pctHeight>
          </wp14:sizeRelV>
        </wp:anchor>
      </w:drawing>
    </w:r>
    <w:r w:rsidRPr="004F49A1">
      <w:rPr>
        <w:noProof/>
      </w:rPr>
      <w:drawing>
        <wp:anchor distT="0" distB="0" distL="114300" distR="114300" simplePos="0" relativeHeight="251658240" behindDoc="0" locked="0" layoutInCell="1" allowOverlap="1" wp14:anchorId="0A34AA20" wp14:editId="216F53AF">
          <wp:simplePos x="0" y="0"/>
          <wp:positionH relativeFrom="column">
            <wp:posOffset>1545590</wp:posOffset>
          </wp:positionH>
          <wp:positionV relativeFrom="paragraph">
            <wp:posOffset>-231404</wp:posOffset>
          </wp:positionV>
          <wp:extent cx="2822706" cy="698740"/>
          <wp:effectExtent l="0" t="0" r="0" b="6350"/>
          <wp:wrapNone/>
          <wp:docPr id="1665619452" name="Graphic 1665619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13972"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822706" cy="698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6EA340B" wp14:editId="21DB712D">
          <wp:simplePos x="0" y="0"/>
          <wp:positionH relativeFrom="column">
            <wp:posOffset>5899940</wp:posOffset>
          </wp:positionH>
          <wp:positionV relativeFrom="paragraph">
            <wp:posOffset>-575605</wp:posOffset>
          </wp:positionV>
          <wp:extent cx="1261613" cy="776377"/>
          <wp:effectExtent l="0" t="5080" r="0" b="0"/>
          <wp:wrapNone/>
          <wp:docPr id="788531607" name="Graphic 78853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44685"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rot="16200000" flipV="1">
                    <a:off x="0" y="0"/>
                    <a:ext cx="1261613" cy="776377"/>
                  </a:xfrm>
                  <a:prstGeom prst="rect">
                    <a:avLst/>
                  </a:prstGeom>
                </pic:spPr>
              </pic:pic>
            </a:graphicData>
          </a:graphic>
          <wp14:sizeRelH relativeFrom="margin">
            <wp14:pctWidth>0</wp14:pctWidth>
          </wp14:sizeRelH>
          <wp14:sizeRelV relativeFrom="margin">
            <wp14:pctHeight>0</wp14:pctHeight>
          </wp14:sizeRelV>
        </wp:anchor>
      </w:drawing>
    </w:r>
  </w:p>
  <w:p w14:paraId="7731DEF6" w14:textId="77777777" w:rsidR="004F49A1" w:rsidRDefault="004F49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11EAC" w14:textId="77777777" w:rsidR="00343FF6" w:rsidRDefault="00343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B3361"/>
    <w:multiLevelType w:val="multilevel"/>
    <w:tmpl w:val="9C5AA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24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4A1"/>
    <w:rsid w:val="000E5595"/>
    <w:rsid w:val="0014640B"/>
    <w:rsid w:val="0019549D"/>
    <w:rsid w:val="002114A1"/>
    <w:rsid w:val="002E15FB"/>
    <w:rsid w:val="00343FF6"/>
    <w:rsid w:val="00423E93"/>
    <w:rsid w:val="00453A44"/>
    <w:rsid w:val="004F49A1"/>
    <w:rsid w:val="005D58D5"/>
    <w:rsid w:val="00604C0A"/>
    <w:rsid w:val="00654262"/>
    <w:rsid w:val="00711581"/>
    <w:rsid w:val="00875240"/>
    <w:rsid w:val="00985A16"/>
    <w:rsid w:val="009B1A80"/>
    <w:rsid w:val="009F2607"/>
    <w:rsid w:val="00C66B8F"/>
    <w:rsid w:val="00CE737D"/>
    <w:rsid w:val="00D34F48"/>
    <w:rsid w:val="00D46DE5"/>
    <w:rsid w:val="00D93392"/>
    <w:rsid w:val="00EE2F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935E9"/>
  <w15:chartTrackingRefBased/>
  <w15:docId w15:val="{C9B11A79-FAE6-B244-A872-E1F6CA7F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A1"/>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D93392"/>
    <w:pPr>
      <w:keepNext/>
      <w:keepLines/>
      <w:spacing w:before="240"/>
      <w:outlineLvl w:val="0"/>
    </w:pPr>
    <w:rPr>
      <w:rFonts w:eastAsiaTheme="majorEastAsia" w:cstheme="majorBidi"/>
      <w:b/>
      <w:color w:val="000000" w:themeColor="text1"/>
      <w:sz w:val="4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9A1"/>
    <w:pPr>
      <w:tabs>
        <w:tab w:val="center" w:pos="4680"/>
        <w:tab w:val="right" w:pos="9360"/>
      </w:tabs>
      <w:spacing w:line="240" w:lineRule="auto"/>
    </w:pPr>
  </w:style>
  <w:style w:type="character" w:customStyle="1" w:styleId="HeaderChar">
    <w:name w:val="Header Char"/>
    <w:basedOn w:val="DefaultParagraphFont"/>
    <w:link w:val="Header"/>
    <w:uiPriority w:val="99"/>
    <w:rsid w:val="004F49A1"/>
  </w:style>
  <w:style w:type="paragraph" w:styleId="Footer">
    <w:name w:val="footer"/>
    <w:basedOn w:val="Normal"/>
    <w:link w:val="FooterChar"/>
    <w:uiPriority w:val="99"/>
    <w:unhideWhenUsed/>
    <w:rsid w:val="004F49A1"/>
    <w:pPr>
      <w:tabs>
        <w:tab w:val="center" w:pos="4680"/>
        <w:tab w:val="right" w:pos="9360"/>
      </w:tabs>
      <w:spacing w:line="240" w:lineRule="auto"/>
    </w:pPr>
  </w:style>
  <w:style w:type="character" w:customStyle="1" w:styleId="FooterChar">
    <w:name w:val="Footer Char"/>
    <w:basedOn w:val="DefaultParagraphFont"/>
    <w:link w:val="Footer"/>
    <w:uiPriority w:val="99"/>
    <w:rsid w:val="004F49A1"/>
  </w:style>
  <w:style w:type="character" w:customStyle="1" w:styleId="Heading1Char">
    <w:name w:val="Heading 1 Char"/>
    <w:basedOn w:val="DefaultParagraphFont"/>
    <w:link w:val="Heading1"/>
    <w:uiPriority w:val="9"/>
    <w:rsid w:val="00D93392"/>
    <w:rPr>
      <w:rFonts w:ascii="Nunito" w:eastAsiaTheme="majorEastAsia" w:hAnsi="Nunito" w:cstheme="majorBidi"/>
      <w:b/>
      <w:color w:val="000000" w:themeColor="text1"/>
      <w:sz w:val="4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psaans.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simony/Library/Group%20Containers/UBF8T346G9.Office/User%20Content.localized/Templates.localized/PSAANS_AAEPNE_Letterhea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20">
      <a:majorFont>
        <a:latin typeface="Nunito"/>
        <a:ea typeface=""/>
        <a:cs typeface=""/>
      </a:majorFont>
      <a:minorFont>
        <a:latin typeface="Nuni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B675C-DAD1-DE42-9158-AD7DDF60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PSAANS_AAEPNE_Letterhead2.dotx</Template>
  <TotalTime>21</TotalTime>
  <Pages>5</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Simony</dc:creator>
  <cp:keywords>, docId:DDCDEA36E58DABE6BBBE329E2094F0ED</cp:keywords>
  <dc:description/>
  <cp:lastModifiedBy>Tim Simony</cp:lastModifiedBy>
  <cp:revision>4</cp:revision>
  <dcterms:created xsi:type="dcterms:W3CDTF">2024-08-28T16:43:00Z</dcterms:created>
  <dcterms:modified xsi:type="dcterms:W3CDTF">2024-08-30T12:12:00Z</dcterms:modified>
</cp:coreProperties>
</file>